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11278879"/>
        <w:docPartObj>
          <w:docPartGallery w:val="Cover Pages"/>
          <w:docPartUnique/>
        </w:docPartObj>
      </w:sdtPr>
      <w:sdtEndPr/>
      <w:sdtContent>
        <w:p w14:paraId="77DA233D" w14:textId="136097D8" w:rsidR="00013FD7" w:rsidRDefault="00CE0078" w:rsidP="00CE0078">
          <w:r>
            <w:rPr>
              <w:noProof/>
            </w:rPr>
            <w:drawing>
              <wp:anchor distT="0" distB="0" distL="114300" distR="114300" simplePos="0" relativeHeight="251660288" behindDoc="0" locked="0" layoutInCell="1" allowOverlap="1" wp14:anchorId="7BADEB25" wp14:editId="27EFA072">
                <wp:simplePos x="0" y="0"/>
                <wp:positionH relativeFrom="column">
                  <wp:posOffset>-411480</wp:posOffset>
                </wp:positionH>
                <wp:positionV relativeFrom="paragraph">
                  <wp:posOffset>-365760</wp:posOffset>
                </wp:positionV>
                <wp:extent cx="2697538" cy="133350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491" cy="13374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FD7">
            <w:rPr>
              <w:noProof/>
            </w:rPr>
            <mc:AlternateContent>
              <mc:Choice Requires="wpg">
                <w:drawing>
                  <wp:anchor distT="0" distB="0" distL="114300" distR="114300" simplePos="0" relativeHeight="251659264" behindDoc="1" locked="0" layoutInCell="1" allowOverlap="1" wp14:anchorId="0686C689" wp14:editId="5C7D8598">
                    <wp:simplePos x="0" y="0"/>
                    <wp:positionH relativeFrom="page">
                      <wp:align>center</wp:align>
                    </wp:positionH>
                    <wp:positionV relativeFrom="page">
                      <wp:align>center</wp:align>
                    </wp:positionV>
                    <wp:extent cx="6864824"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Lora" w:hAnsi="Lora"/>
                                      <w:b/>
                                      <w:bCs/>
                                      <w:color w:val="FFFFFF" w:themeColor="background1"/>
                                      <w:sz w:val="40"/>
                                      <w:szCs w:val="40"/>
                                      <w:lang w:val="fr-BE"/>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EF58671" w14:textId="04A72383" w:rsidR="00013FD7" w:rsidRPr="00AE06AB" w:rsidRDefault="00013FD7" w:rsidP="00CE0078">
                                      <w:pPr>
                                        <w:pStyle w:val="NoSpacing"/>
                                        <w:shd w:val="clear" w:color="auto" w:fill="002060"/>
                                        <w:spacing w:before="120"/>
                                        <w:jc w:val="center"/>
                                        <w:rPr>
                                          <w:rFonts w:ascii="Lora" w:hAnsi="Lora"/>
                                          <w:b/>
                                          <w:bCs/>
                                          <w:color w:val="FFFFFF" w:themeColor="background1"/>
                                          <w:sz w:val="40"/>
                                          <w:szCs w:val="40"/>
                                          <w:lang w:val="fr-BE"/>
                                        </w:rPr>
                                      </w:pPr>
                                      <w:r w:rsidRPr="00AE06AB">
                                        <w:rPr>
                                          <w:rFonts w:ascii="Lora" w:hAnsi="Lora"/>
                                          <w:b/>
                                          <w:bCs/>
                                          <w:color w:val="FFFFFF" w:themeColor="background1"/>
                                          <w:sz w:val="40"/>
                                          <w:szCs w:val="40"/>
                                          <w:lang w:val="fr-BE"/>
                                        </w:rPr>
                                        <w:t>Guillaume L</w:t>
                                      </w:r>
                                      <w:r w:rsidR="00FA5BEF">
                                        <w:rPr>
                                          <w:rFonts w:ascii="Lora" w:hAnsi="Lora"/>
                                          <w:b/>
                                          <w:bCs/>
                                          <w:color w:val="FFFFFF" w:themeColor="background1"/>
                                          <w:sz w:val="40"/>
                                          <w:szCs w:val="40"/>
                                          <w:lang w:val="fr-BE"/>
                                        </w:rPr>
                                        <w:t>EGOULLON</w:t>
                                      </w:r>
                                    </w:p>
                                  </w:sdtContent>
                                </w:sdt>
                                <w:p w14:paraId="2C339084" w14:textId="5DB226AB" w:rsidR="00013FD7" w:rsidRPr="00F87B14" w:rsidRDefault="001700B5" w:rsidP="00CE0078">
                                  <w:pPr>
                                    <w:pStyle w:val="NoSpacing"/>
                                    <w:shd w:val="clear" w:color="auto" w:fill="002060"/>
                                    <w:spacing w:before="120"/>
                                    <w:jc w:val="center"/>
                                    <w:rPr>
                                      <w:rFonts w:ascii="Lora" w:hAnsi="Lora"/>
                                      <w:b/>
                                      <w:bCs/>
                                      <w:color w:val="FFFFFF" w:themeColor="background1"/>
                                      <w:sz w:val="40"/>
                                      <w:szCs w:val="40"/>
                                      <w:lang w:val="fr-BE"/>
                                    </w:rPr>
                                  </w:pPr>
                                  <w:sdt>
                                    <w:sdtPr>
                                      <w:rPr>
                                        <w:rFonts w:ascii="Lora" w:hAnsi="Lora"/>
                                        <w:b/>
                                        <w:bCs/>
                                        <w:caps/>
                                        <w:color w:val="FFFFFF" w:themeColor="background1"/>
                                        <w:sz w:val="40"/>
                                        <w:szCs w:val="40"/>
                                        <w:lang w:val="fr-BE"/>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13FD7" w:rsidRPr="00F87B14">
                                        <w:rPr>
                                          <w:rFonts w:ascii="Lora" w:hAnsi="Lora"/>
                                          <w:b/>
                                          <w:bCs/>
                                          <w:caps/>
                                          <w:color w:val="FFFFFF" w:themeColor="background1"/>
                                          <w:sz w:val="40"/>
                                          <w:szCs w:val="40"/>
                                          <w:lang w:val="fr-BE"/>
                                        </w:rPr>
                                        <w:t>LUDUS ACADEMIE</w:t>
                                      </w:r>
                                    </w:sdtContent>
                                  </w:sdt>
                                  <w:r w:rsidR="00013FD7" w:rsidRPr="00F87B14">
                                    <w:rPr>
                                      <w:rFonts w:ascii="Lora" w:hAnsi="Lora"/>
                                      <w:b/>
                                      <w:bCs/>
                                      <w:color w:val="FFFFFF" w:themeColor="background1"/>
                                      <w:sz w:val="40"/>
                                      <w:szCs w:val="40"/>
                                      <w:lang w:val="fr-BE"/>
                                    </w:rPr>
                                    <w:t>  </w:t>
                                  </w:r>
                                  <w:sdt>
                                    <w:sdtPr>
                                      <w:rPr>
                                        <w:rFonts w:ascii="Lora" w:hAnsi="Lora"/>
                                        <w:b/>
                                        <w:bCs/>
                                        <w:color w:val="FFFFFF" w:themeColor="background1"/>
                                        <w:sz w:val="40"/>
                                        <w:szCs w:val="40"/>
                                        <w:lang w:val="fr-BE"/>
                                      </w:rPr>
                                      <w:alias w:val="Address"/>
                                      <w:tag w:val=""/>
                                      <w:id w:val="-253358678"/>
                                      <w:dataBinding w:prefixMappings="xmlns:ns0='http://schemas.microsoft.com/office/2006/coverPageProps' " w:xpath="/ns0:CoverPageProperties[1]/ns0:CompanyAddress[1]" w:storeItemID="{55AF091B-3C7A-41E3-B477-F2FDAA23CFDA}"/>
                                      <w:text/>
                                    </w:sdtPr>
                                    <w:sdtEndPr/>
                                    <w:sdtContent>
                                      <w:r w:rsidR="00013FD7" w:rsidRPr="00F87B14">
                                        <w:rPr>
                                          <w:rFonts w:ascii="Lora" w:hAnsi="Lora"/>
                                          <w:b/>
                                          <w:bCs/>
                                          <w:color w:val="FFFFFF" w:themeColor="background1"/>
                                          <w:sz w:val="40"/>
                                          <w:szCs w:val="40"/>
                                          <w:lang w:val="fr-BE"/>
                                        </w:rPr>
                                        <w:t>Hôtel des douanes (Tour &amp; Taxis, Rue Picard 3, 1000 Bruxelles)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Lora" w:eastAsiaTheme="majorEastAsia" w:hAnsi="Lora" w:cstheme="majorBidi"/>
                                      <w:b/>
                                      <w:bCs/>
                                      <w:i/>
                                      <w:iCs/>
                                      <w:caps/>
                                      <w:color w:val="C00000"/>
                                      <w:sz w:val="144"/>
                                      <w:szCs w:val="14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333905F" w14:textId="6678D6AC" w:rsidR="00013FD7" w:rsidRPr="00CE0078" w:rsidRDefault="00013FD7">
                                      <w:pPr>
                                        <w:pStyle w:val="NoSpacing"/>
                                        <w:jc w:val="center"/>
                                        <w:rPr>
                                          <w:rFonts w:asciiTheme="majorHAnsi" w:eastAsiaTheme="majorEastAsia" w:hAnsiTheme="majorHAnsi" w:cstheme="majorBidi"/>
                                          <w:i/>
                                          <w:iCs/>
                                          <w:caps/>
                                          <w:color w:val="C00000"/>
                                          <w:sz w:val="144"/>
                                          <w:szCs w:val="144"/>
                                        </w:rPr>
                                      </w:pPr>
                                      <w:r w:rsidRPr="00CE0078">
                                        <w:rPr>
                                          <w:rFonts w:ascii="Lora" w:eastAsiaTheme="majorEastAsia" w:hAnsi="Lora" w:cstheme="majorBidi"/>
                                          <w:b/>
                                          <w:bCs/>
                                          <w:i/>
                                          <w:iCs/>
                                          <w:caps/>
                                          <w:color w:val="C00000"/>
                                          <w:sz w:val="144"/>
                                          <w:szCs w:val="144"/>
                                        </w:rPr>
                                        <w:t>Wizard’s Gambit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686C689"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EQ0Us27AwAAu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" fillcolor="#002060"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" fillcolor="#002060" stroked="f" strokeweight="1pt">
                      <v:textbox inset="36pt,57.6pt,36pt,36pt">
                        <w:txbxContent>
                          <w:sdt>
                            <w:sdtPr>
                              <w:rPr>
                                <w:rFonts w:ascii="Lora" w:hAnsi="Lora"/>
                                <w:b/>
                                <w:bCs/>
                                <w:color w:val="FFFFFF" w:themeColor="background1"/>
                                <w:sz w:val="40"/>
                                <w:szCs w:val="40"/>
                                <w:lang w:val="fr-BE"/>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EF58671" w14:textId="04A72383" w:rsidR="00013FD7" w:rsidRPr="00AE06AB" w:rsidRDefault="00013FD7" w:rsidP="00CE0078">
                                <w:pPr>
                                  <w:pStyle w:val="NoSpacing"/>
                                  <w:shd w:val="clear" w:color="auto" w:fill="002060"/>
                                  <w:spacing w:before="120"/>
                                  <w:jc w:val="center"/>
                                  <w:rPr>
                                    <w:rFonts w:ascii="Lora" w:hAnsi="Lora"/>
                                    <w:b/>
                                    <w:bCs/>
                                    <w:color w:val="FFFFFF" w:themeColor="background1"/>
                                    <w:sz w:val="40"/>
                                    <w:szCs w:val="40"/>
                                    <w:lang w:val="fr-BE"/>
                                  </w:rPr>
                                </w:pPr>
                                <w:r w:rsidRPr="00AE06AB">
                                  <w:rPr>
                                    <w:rFonts w:ascii="Lora" w:hAnsi="Lora"/>
                                    <w:b/>
                                    <w:bCs/>
                                    <w:color w:val="FFFFFF" w:themeColor="background1"/>
                                    <w:sz w:val="40"/>
                                    <w:szCs w:val="40"/>
                                    <w:lang w:val="fr-BE"/>
                                  </w:rPr>
                                  <w:t>Guillaume L</w:t>
                                </w:r>
                                <w:r w:rsidR="00FA5BEF">
                                  <w:rPr>
                                    <w:rFonts w:ascii="Lora" w:hAnsi="Lora"/>
                                    <w:b/>
                                    <w:bCs/>
                                    <w:color w:val="FFFFFF" w:themeColor="background1"/>
                                    <w:sz w:val="40"/>
                                    <w:szCs w:val="40"/>
                                    <w:lang w:val="fr-BE"/>
                                  </w:rPr>
                                  <w:t>EGOULLON</w:t>
                                </w:r>
                              </w:p>
                            </w:sdtContent>
                          </w:sdt>
                          <w:p w14:paraId="2C339084" w14:textId="5DB226AB" w:rsidR="00013FD7" w:rsidRPr="00F87B14" w:rsidRDefault="001700B5" w:rsidP="00CE0078">
                            <w:pPr>
                              <w:pStyle w:val="NoSpacing"/>
                              <w:shd w:val="clear" w:color="auto" w:fill="002060"/>
                              <w:spacing w:before="120"/>
                              <w:jc w:val="center"/>
                              <w:rPr>
                                <w:rFonts w:ascii="Lora" w:hAnsi="Lora"/>
                                <w:b/>
                                <w:bCs/>
                                <w:color w:val="FFFFFF" w:themeColor="background1"/>
                                <w:sz w:val="40"/>
                                <w:szCs w:val="40"/>
                                <w:lang w:val="fr-BE"/>
                              </w:rPr>
                            </w:pPr>
                            <w:sdt>
                              <w:sdtPr>
                                <w:rPr>
                                  <w:rFonts w:ascii="Lora" w:hAnsi="Lora"/>
                                  <w:b/>
                                  <w:bCs/>
                                  <w:caps/>
                                  <w:color w:val="FFFFFF" w:themeColor="background1"/>
                                  <w:sz w:val="40"/>
                                  <w:szCs w:val="40"/>
                                  <w:lang w:val="fr-BE"/>
                                </w:rPr>
                                <w:alias w:val="Company"/>
                                <w:tag w:val=""/>
                                <w:id w:val="1618182777"/>
                                <w:dataBinding w:prefixMappings="xmlns:ns0='http://schemas.openxmlformats.org/officeDocument/2006/extended-properties' " w:xpath="/ns0:Properties[1]/ns0:Company[1]" w:storeItemID="{6668398D-A668-4E3E-A5EB-62B293D839F1}"/>
                                <w:text/>
                              </w:sdtPr>
                              <w:sdtEndPr/>
                              <w:sdtContent>
                                <w:r w:rsidR="00013FD7" w:rsidRPr="00F87B14">
                                  <w:rPr>
                                    <w:rFonts w:ascii="Lora" w:hAnsi="Lora"/>
                                    <w:b/>
                                    <w:bCs/>
                                    <w:caps/>
                                    <w:color w:val="FFFFFF" w:themeColor="background1"/>
                                    <w:sz w:val="40"/>
                                    <w:szCs w:val="40"/>
                                    <w:lang w:val="fr-BE"/>
                                  </w:rPr>
                                  <w:t>LUDUS ACADEMIE</w:t>
                                </w:r>
                              </w:sdtContent>
                            </w:sdt>
                            <w:r w:rsidR="00013FD7" w:rsidRPr="00F87B14">
                              <w:rPr>
                                <w:rFonts w:ascii="Lora" w:hAnsi="Lora"/>
                                <w:b/>
                                <w:bCs/>
                                <w:color w:val="FFFFFF" w:themeColor="background1"/>
                                <w:sz w:val="40"/>
                                <w:szCs w:val="40"/>
                                <w:lang w:val="fr-BE"/>
                              </w:rPr>
                              <w:t>  </w:t>
                            </w:r>
                            <w:sdt>
                              <w:sdtPr>
                                <w:rPr>
                                  <w:rFonts w:ascii="Lora" w:hAnsi="Lora"/>
                                  <w:b/>
                                  <w:bCs/>
                                  <w:color w:val="FFFFFF" w:themeColor="background1"/>
                                  <w:sz w:val="40"/>
                                  <w:szCs w:val="40"/>
                                  <w:lang w:val="fr-BE"/>
                                </w:rPr>
                                <w:alias w:val="Address"/>
                                <w:tag w:val=""/>
                                <w:id w:val="-253358678"/>
                                <w:dataBinding w:prefixMappings="xmlns:ns0='http://schemas.microsoft.com/office/2006/coverPageProps' " w:xpath="/ns0:CoverPageProperties[1]/ns0:CompanyAddress[1]" w:storeItemID="{55AF091B-3C7A-41E3-B477-F2FDAA23CFDA}"/>
                                <w:text/>
                              </w:sdtPr>
                              <w:sdtEndPr/>
                              <w:sdtContent>
                                <w:r w:rsidR="00013FD7" w:rsidRPr="00F87B14">
                                  <w:rPr>
                                    <w:rFonts w:ascii="Lora" w:hAnsi="Lora"/>
                                    <w:b/>
                                    <w:bCs/>
                                    <w:color w:val="FFFFFF" w:themeColor="background1"/>
                                    <w:sz w:val="40"/>
                                    <w:szCs w:val="40"/>
                                    <w:lang w:val="fr-BE"/>
                                  </w:rPr>
                                  <w:t>Hôtel des douanes (Tour &amp; Taxis, Rue Picard 3, 1000 Bruxelles)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Lora" w:eastAsiaTheme="majorEastAsia" w:hAnsi="Lora" w:cstheme="majorBidi"/>
                                <w:b/>
                                <w:bCs/>
                                <w:i/>
                                <w:iCs/>
                                <w:caps/>
                                <w:color w:val="C00000"/>
                                <w:sz w:val="144"/>
                                <w:szCs w:val="14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333905F" w14:textId="6678D6AC" w:rsidR="00013FD7" w:rsidRPr="00CE0078" w:rsidRDefault="00013FD7">
                                <w:pPr>
                                  <w:pStyle w:val="NoSpacing"/>
                                  <w:jc w:val="center"/>
                                  <w:rPr>
                                    <w:rFonts w:asciiTheme="majorHAnsi" w:eastAsiaTheme="majorEastAsia" w:hAnsiTheme="majorHAnsi" w:cstheme="majorBidi"/>
                                    <w:i/>
                                    <w:iCs/>
                                    <w:caps/>
                                    <w:color w:val="C00000"/>
                                    <w:sz w:val="144"/>
                                    <w:szCs w:val="144"/>
                                  </w:rPr>
                                </w:pPr>
                                <w:r w:rsidRPr="00CE0078">
                                  <w:rPr>
                                    <w:rFonts w:ascii="Lora" w:eastAsiaTheme="majorEastAsia" w:hAnsi="Lora" w:cstheme="majorBidi"/>
                                    <w:b/>
                                    <w:bCs/>
                                    <w:i/>
                                    <w:iCs/>
                                    <w:caps/>
                                    <w:color w:val="C00000"/>
                                    <w:sz w:val="144"/>
                                    <w:szCs w:val="144"/>
                                  </w:rPr>
                                  <w:t>Wizard’s Gambit</w:t>
                                </w:r>
                              </w:p>
                            </w:sdtContent>
                          </w:sdt>
                        </w:txbxContent>
                      </v:textbox>
                    </v:shape>
                    <w10:wrap anchorx="page" anchory="page"/>
                  </v:group>
                </w:pict>
              </mc:Fallback>
            </mc:AlternateContent>
          </w:r>
        </w:p>
        <w:p w14:paraId="693BEEDF" w14:textId="00F5DC1F" w:rsidR="00FF6E60" w:rsidRPr="00FF6E60" w:rsidRDefault="00013FD7" w:rsidP="00FF6E60">
          <w:r>
            <w:br w:type="page"/>
          </w:r>
        </w:p>
      </w:sdtContent>
    </w:sdt>
    <w:sdt>
      <w:sdtPr>
        <w:rPr>
          <w:rFonts w:asciiTheme="minorHAnsi" w:eastAsiaTheme="minorHAnsi" w:hAnsiTheme="minorHAnsi" w:cstheme="minorBidi"/>
          <w:b w:val="0"/>
          <w:color w:val="auto"/>
          <w:sz w:val="22"/>
          <w:szCs w:val="22"/>
          <w:lang w:val="fr-BE"/>
        </w:rPr>
        <w:id w:val="483821591"/>
        <w:docPartObj>
          <w:docPartGallery w:val="Table of Contents"/>
          <w:docPartUnique/>
        </w:docPartObj>
      </w:sdtPr>
      <w:sdtEndPr>
        <w:rPr>
          <w:bCs/>
          <w:noProof/>
        </w:rPr>
      </w:sdtEndPr>
      <w:sdtContent>
        <w:p w14:paraId="70634F38" w14:textId="388982CA" w:rsidR="00D557C9" w:rsidRDefault="00D557C9">
          <w:pPr>
            <w:pStyle w:val="TOCHeading"/>
          </w:pPr>
          <w:r>
            <w:t>Contents</w:t>
          </w:r>
        </w:p>
        <w:p w14:paraId="4CAF78CF" w14:textId="74F1EB0A" w:rsidR="00FB2621" w:rsidRDefault="00D557C9">
          <w:pPr>
            <w:pStyle w:val="TOC1"/>
            <w:tabs>
              <w:tab w:val="left" w:pos="440"/>
              <w:tab w:val="right" w:leader="dot" w:pos="9016"/>
            </w:tabs>
            <w:rPr>
              <w:rFonts w:cstheme="minorBidi"/>
              <w:noProof/>
              <w:lang w:val="en-BE" w:eastAsia="en-BE"/>
            </w:rPr>
          </w:pPr>
          <w:r>
            <w:fldChar w:fldCharType="begin"/>
          </w:r>
          <w:r>
            <w:instrText xml:space="preserve"> TOC \o "1-3" \h \z \u </w:instrText>
          </w:r>
          <w:r>
            <w:fldChar w:fldCharType="separate"/>
          </w:r>
          <w:hyperlink w:anchor="_Toc106117919"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Genre :</w:t>
            </w:r>
            <w:r w:rsidR="00FB2621">
              <w:rPr>
                <w:noProof/>
                <w:webHidden/>
              </w:rPr>
              <w:tab/>
            </w:r>
            <w:r w:rsidR="00FB2621">
              <w:rPr>
                <w:noProof/>
                <w:webHidden/>
              </w:rPr>
              <w:fldChar w:fldCharType="begin"/>
            </w:r>
            <w:r w:rsidR="00FB2621">
              <w:rPr>
                <w:noProof/>
                <w:webHidden/>
              </w:rPr>
              <w:instrText xml:space="preserve"> PAGEREF _Toc106117919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02BA88E0" w14:textId="4929C978" w:rsidR="00FB2621" w:rsidRDefault="001700B5">
          <w:pPr>
            <w:pStyle w:val="TOC2"/>
            <w:tabs>
              <w:tab w:val="left" w:pos="660"/>
              <w:tab w:val="right" w:leader="dot" w:pos="9016"/>
            </w:tabs>
            <w:rPr>
              <w:rFonts w:cstheme="minorBidi"/>
              <w:noProof/>
              <w:lang w:val="en-BE" w:eastAsia="en-BE"/>
            </w:rPr>
          </w:pPr>
          <w:hyperlink w:anchor="_Toc106117920" w:history="1">
            <w:r w:rsidR="00FB2621" w:rsidRPr="004A5855">
              <w:rPr>
                <w:rStyle w:val="Hyperlink"/>
                <w:rFonts w:ascii="Wingdings" w:eastAsiaTheme="minorHAnsi" w:hAnsi="Wingdings"/>
                <w:bCs/>
                <w:noProof/>
              </w:rPr>
              <w:t></w:t>
            </w:r>
            <w:r w:rsidR="00FB2621">
              <w:rPr>
                <w:rFonts w:cstheme="minorBidi"/>
                <w:noProof/>
                <w:lang w:val="en-BE" w:eastAsia="en-BE"/>
              </w:rPr>
              <w:tab/>
            </w:r>
            <w:r w:rsidR="00FB2621" w:rsidRPr="004A5855">
              <w:rPr>
                <w:rStyle w:val="Hyperlink"/>
                <w:noProof/>
              </w:rPr>
              <w:t>Age :</w:t>
            </w:r>
            <w:r w:rsidR="00FB2621">
              <w:rPr>
                <w:noProof/>
                <w:webHidden/>
              </w:rPr>
              <w:tab/>
            </w:r>
            <w:r w:rsidR="00FB2621">
              <w:rPr>
                <w:noProof/>
                <w:webHidden/>
              </w:rPr>
              <w:fldChar w:fldCharType="begin"/>
            </w:r>
            <w:r w:rsidR="00FB2621">
              <w:rPr>
                <w:noProof/>
                <w:webHidden/>
              </w:rPr>
              <w:instrText xml:space="preserve"> PAGEREF _Toc106117920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4921AD86" w14:textId="5C03E1E3" w:rsidR="00FB2621" w:rsidRDefault="001700B5">
          <w:pPr>
            <w:pStyle w:val="TOC2"/>
            <w:tabs>
              <w:tab w:val="left" w:pos="660"/>
              <w:tab w:val="right" w:leader="dot" w:pos="9016"/>
            </w:tabs>
            <w:rPr>
              <w:rFonts w:cstheme="minorBidi"/>
              <w:noProof/>
              <w:lang w:val="en-BE" w:eastAsia="en-BE"/>
            </w:rPr>
          </w:pPr>
          <w:hyperlink w:anchor="_Toc106117921" w:history="1">
            <w:r w:rsidR="00FB2621" w:rsidRPr="004A5855">
              <w:rPr>
                <w:rStyle w:val="Hyperlink"/>
                <w:rFonts w:ascii="Wingdings" w:eastAsiaTheme="minorHAnsi" w:hAnsi="Wingdings"/>
                <w:bCs/>
                <w:noProof/>
              </w:rPr>
              <w:t></w:t>
            </w:r>
            <w:r w:rsidR="00FB2621">
              <w:rPr>
                <w:rFonts w:cstheme="minorBidi"/>
                <w:noProof/>
                <w:lang w:val="en-BE" w:eastAsia="en-BE"/>
              </w:rPr>
              <w:tab/>
            </w:r>
            <w:r w:rsidR="00FB2621" w:rsidRPr="004A5855">
              <w:rPr>
                <w:rStyle w:val="Hyperlink"/>
                <w:noProof/>
              </w:rPr>
              <w:t>Type de Fun :</w:t>
            </w:r>
            <w:r w:rsidR="00FB2621">
              <w:rPr>
                <w:noProof/>
                <w:webHidden/>
              </w:rPr>
              <w:tab/>
            </w:r>
            <w:r w:rsidR="00FB2621">
              <w:rPr>
                <w:noProof/>
                <w:webHidden/>
              </w:rPr>
              <w:fldChar w:fldCharType="begin"/>
            </w:r>
            <w:r w:rsidR="00FB2621">
              <w:rPr>
                <w:noProof/>
                <w:webHidden/>
              </w:rPr>
              <w:instrText xml:space="preserve"> PAGEREF _Toc106117921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2C0AD7B5" w14:textId="5500D223" w:rsidR="00FB2621" w:rsidRDefault="001700B5">
          <w:pPr>
            <w:pStyle w:val="TOC2"/>
            <w:tabs>
              <w:tab w:val="left" w:pos="660"/>
              <w:tab w:val="right" w:leader="dot" w:pos="9016"/>
            </w:tabs>
            <w:rPr>
              <w:rFonts w:cstheme="minorBidi"/>
              <w:noProof/>
              <w:lang w:val="en-BE" w:eastAsia="en-BE"/>
            </w:rPr>
          </w:pPr>
          <w:hyperlink w:anchor="_Toc106117922" w:history="1">
            <w:r w:rsidR="00FB2621" w:rsidRPr="004A5855">
              <w:rPr>
                <w:rStyle w:val="Hyperlink"/>
                <w:rFonts w:ascii="Wingdings" w:eastAsiaTheme="minorHAnsi" w:hAnsi="Wingdings"/>
                <w:bCs/>
                <w:noProof/>
              </w:rPr>
              <w:t></w:t>
            </w:r>
            <w:r w:rsidR="00FB2621">
              <w:rPr>
                <w:rFonts w:cstheme="minorBidi"/>
                <w:noProof/>
                <w:lang w:val="en-BE" w:eastAsia="en-BE"/>
              </w:rPr>
              <w:tab/>
            </w:r>
            <w:r w:rsidR="00FB2621" w:rsidRPr="004A5855">
              <w:rPr>
                <w:rStyle w:val="Hyperlink"/>
                <w:noProof/>
              </w:rPr>
              <w:t>Type de Joueurs :</w:t>
            </w:r>
            <w:r w:rsidR="00FB2621">
              <w:rPr>
                <w:noProof/>
                <w:webHidden/>
              </w:rPr>
              <w:tab/>
            </w:r>
            <w:r w:rsidR="00FB2621">
              <w:rPr>
                <w:noProof/>
                <w:webHidden/>
              </w:rPr>
              <w:fldChar w:fldCharType="begin"/>
            </w:r>
            <w:r w:rsidR="00FB2621">
              <w:rPr>
                <w:noProof/>
                <w:webHidden/>
              </w:rPr>
              <w:instrText xml:space="preserve"> PAGEREF _Toc106117922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3702060F" w14:textId="77324953" w:rsidR="00FB2621" w:rsidRDefault="001700B5">
          <w:pPr>
            <w:pStyle w:val="TOC1"/>
            <w:tabs>
              <w:tab w:val="left" w:pos="440"/>
              <w:tab w:val="right" w:leader="dot" w:pos="9016"/>
            </w:tabs>
            <w:rPr>
              <w:rFonts w:cstheme="minorBidi"/>
              <w:noProof/>
              <w:lang w:val="en-BE" w:eastAsia="en-BE"/>
            </w:rPr>
          </w:pPr>
          <w:hyperlink w:anchor="_Toc106117923"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Intentions</w:t>
            </w:r>
            <w:r w:rsidR="00FB2621">
              <w:rPr>
                <w:noProof/>
                <w:webHidden/>
              </w:rPr>
              <w:tab/>
            </w:r>
            <w:r w:rsidR="00FB2621">
              <w:rPr>
                <w:noProof/>
                <w:webHidden/>
              </w:rPr>
              <w:fldChar w:fldCharType="begin"/>
            </w:r>
            <w:r w:rsidR="00FB2621">
              <w:rPr>
                <w:noProof/>
                <w:webHidden/>
              </w:rPr>
              <w:instrText xml:space="preserve"> PAGEREF _Toc106117923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63AF35FA" w14:textId="1BFB030B" w:rsidR="00FB2621" w:rsidRDefault="001700B5">
          <w:pPr>
            <w:pStyle w:val="TOC2"/>
            <w:tabs>
              <w:tab w:val="left" w:pos="660"/>
              <w:tab w:val="right" w:leader="dot" w:pos="9016"/>
            </w:tabs>
            <w:rPr>
              <w:rFonts w:cstheme="minorBidi"/>
              <w:noProof/>
              <w:lang w:val="en-BE" w:eastAsia="en-BE"/>
            </w:rPr>
          </w:pPr>
          <w:hyperlink w:anchor="_Toc106117924"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But du projet :</w:t>
            </w:r>
            <w:r w:rsidR="00FB2621">
              <w:rPr>
                <w:noProof/>
                <w:webHidden/>
              </w:rPr>
              <w:tab/>
            </w:r>
            <w:r w:rsidR="00FB2621">
              <w:rPr>
                <w:noProof/>
                <w:webHidden/>
              </w:rPr>
              <w:fldChar w:fldCharType="begin"/>
            </w:r>
            <w:r w:rsidR="00FB2621">
              <w:rPr>
                <w:noProof/>
                <w:webHidden/>
              </w:rPr>
              <w:instrText xml:space="preserve"> PAGEREF _Toc106117924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53B6B16E" w14:textId="16D4E16E" w:rsidR="00FB2621" w:rsidRDefault="001700B5">
          <w:pPr>
            <w:pStyle w:val="TOC2"/>
            <w:tabs>
              <w:tab w:val="left" w:pos="660"/>
              <w:tab w:val="right" w:leader="dot" w:pos="9016"/>
            </w:tabs>
            <w:rPr>
              <w:rFonts w:cstheme="minorBidi"/>
              <w:noProof/>
              <w:lang w:val="en-BE" w:eastAsia="en-BE"/>
            </w:rPr>
          </w:pPr>
          <w:hyperlink w:anchor="_Toc106117925"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Messages du jeu :</w:t>
            </w:r>
            <w:r w:rsidR="00FB2621">
              <w:rPr>
                <w:noProof/>
                <w:webHidden/>
              </w:rPr>
              <w:tab/>
            </w:r>
            <w:r w:rsidR="00FB2621">
              <w:rPr>
                <w:noProof/>
                <w:webHidden/>
              </w:rPr>
              <w:fldChar w:fldCharType="begin"/>
            </w:r>
            <w:r w:rsidR="00FB2621">
              <w:rPr>
                <w:noProof/>
                <w:webHidden/>
              </w:rPr>
              <w:instrText xml:space="preserve"> PAGEREF _Toc106117925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22C19B3C" w14:textId="5D4A5694" w:rsidR="00FB2621" w:rsidRDefault="001700B5">
          <w:pPr>
            <w:pStyle w:val="TOC2"/>
            <w:tabs>
              <w:tab w:val="left" w:pos="660"/>
              <w:tab w:val="right" w:leader="dot" w:pos="9016"/>
            </w:tabs>
            <w:rPr>
              <w:rFonts w:cstheme="minorBidi"/>
              <w:noProof/>
              <w:lang w:val="en-BE" w:eastAsia="en-BE"/>
            </w:rPr>
          </w:pPr>
          <w:hyperlink w:anchor="_Toc106117926"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Identité rechercher :</w:t>
            </w:r>
            <w:r w:rsidR="00FB2621">
              <w:rPr>
                <w:noProof/>
                <w:webHidden/>
              </w:rPr>
              <w:tab/>
            </w:r>
            <w:r w:rsidR="00FB2621">
              <w:rPr>
                <w:noProof/>
                <w:webHidden/>
              </w:rPr>
              <w:fldChar w:fldCharType="begin"/>
            </w:r>
            <w:r w:rsidR="00FB2621">
              <w:rPr>
                <w:noProof/>
                <w:webHidden/>
              </w:rPr>
              <w:instrText xml:space="preserve"> PAGEREF _Toc106117926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786D1134" w14:textId="42761BA6" w:rsidR="00FB2621" w:rsidRDefault="001700B5">
          <w:pPr>
            <w:pStyle w:val="TOC2"/>
            <w:tabs>
              <w:tab w:val="left" w:pos="660"/>
              <w:tab w:val="right" w:leader="dot" w:pos="9016"/>
            </w:tabs>
            <w:rPr>
              <w:rFonts w:cstheme="minorBidi"/>
              <w:noProof/>
              <w:lang w:val="en-BE" w:eastAsia="en-BE"/>
            </w:rPr>
          </w:pPr>
          <w:hyperlink w:anchor="_Toc106117927"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Comportement du joueur :</w:t>
            </w:r>
            <w:r w:rsidR="00FB2621">
              <w:rPr>
                <w:noProof/>
                <w:webHidden/>
              </w:rPr>
              <w:tab/>
            </w:r>
            <w:r w:rsidR="00FB2621">
              <w:rPr>
                <w:noProof/>
                <w:webHidden/>
              </w:rPr>
              <w:fldChar w:fldCharType="begin"/>
            </w:r>
            <w:r w:rsidR="00FB2621">
              <w:rPr>
                <w:noProof/>
                <w:webHidden/>
              </w:rPr>
              <w:instrText xml:space="preserve"> PAGEREF _Toc106117927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0B39F1E1" w14:textId="015555DA" w:rsidR="00FB2621" w:rsidRDefault="001700B5">
          <w:pPr>
            <w:pStyle w:val="TOC1"/>
            <w:tabs>
              <w:tab w:val="left" w:pos="440"/>
              <w:tab w:val="right" w:leader="dot" w:pos="9016"/>
            </w:tabs>
            <w:rPr>
              <w:rFonts w:cstheme="minorBidi"/>
              <w:noProof/>
              <w:lang w:val="en-BE" w:eastAsia="en-BE"/>
            </w:rPr>
          </w:pPr>
          <w:hyperlink w:anchor="_Toc106117928" w:history="1">
            <w:r w:rsidR="00FB2621" w:rsidRPr="004A5855">
              <w:rPr>
                <w:rStyle w:val="Hyperlink"/>
                <w:rFonts w:ascii="Wingdings" w:eastAsiaTheme="minorHAnsi" w:hAnsi="Wingdings"/>
                <w:noProof/>
              </w:rPr>
              <w:t></w:t>
            </w:r>
            <w:r w:rsidR="00FB2621">
              <w:rPr>
                <w:rFonts w:cstheme="minorBidi"/>
                <w:noProof/>
                <w:lang w:val="en-BE" w:eastAsia="en-BE"/>
              </w:rPr>
              <w:tab/>
            </w:r>
            <w:r w:rsidR="00FB2621" w:rsidRPr="004A5855">
              <w:rPr>
                <w:rStyle w:val="Hyperlink"/>
                <w:noProof/>
              </w:rPr>
              <w:t>Pitch :</w:t>
            </w:r>
            <w:r w:rsidR="00FB2621">
              <w:rPr>
                <w:noProof/>
                <w:webHidden/>
              </w:rPr>
              <w:tab/>
            </w:r>
            <w:r w:rsidR="00FB2621">
              <w:rPr>
                <w:noProof/>
                <w:webHidden/>
              </w:rPr>
              <w:fldChar w:fldCharType="begin"/>
            </w:r>
            <w:r w:rsidR="00FB2621">
              <w:rPr>
                <w:noProof/>
                <w:webHidden/>
              </w:rPr>
              <w:instrText xml:space="preserve"> PAGEREF _Toc106117928 \h </w:instrText>
            </w:r>
            <w:r w:rsidR="00FB2621">
              <w:rPr>
                <w:noProof/>
                <w:webHidden/>
              </w:rPr>
            </w:r>
            <w:r w:rsidR="00FB2621">
              <w:rPr>
                <w:noProof/>
                <w:webHidden/>
              </w:rPr>
              <w:fldChar w:fldCharType="separate"/>
            </w:r>
            <w:r w:rsidR="00FB2621">
              <w:rPr>
                <w:noProof/>
                <w:webHidden/>
              </w:rPr>
              <w:t>3</w:t>
            </w:r>
            <w:r w:rsidR="00FB2621">
              <w:rPr>
                <w:noProof/>
                <w:webHidden/>
              </w:rPr>
              <w:fldChar w:fldCharType="end"/>
            </w:r>
          </w:hyperlink>
        </w:p>
        <w:p w14:paraId="4900ED20" w14:textId="4AE0285D" w:rsidR="00FB2621" w:rsidRDefault="001700B5">
          <w:pPr>
            <w:pStyle w:val="TOC1"/>
            <w:tabs>
              <w:tab w:val="left" w:pos="440"/>
              <w:tab w:val="right" w:leader="dot" w:pos="9016"/>
            </w:tabs>
            <w:rPr>
              <w:rFonts w:cstheme="minorBidi"/>
              <w:noProof/>
              <w:lang w:val="en-BE" w:eastAsia="en-BE"/>
            </w:rPr>
          </w:pPr>
          <w:hyperlink w:anchor="_Toc106117929"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Gameplay Principal</w:t>
            </w:r>
            <w:r w:rsidR="00FB2621">
              <w:rPr>
                <w:noProof/>
                <w:webHidden/>
              </w:rPr>
              <w:tab/>
            </w:r>
            <w:r w:rsidR="00FB2621">
              <w:rPr>
                <w:noProof/>
                <w:webHidden/>
              </w:rPr>
              <w:fldChar w:fldCharType="begin"/>
            </w:r>
            <w:r w:rsidR="00FB2621">
              <w:rPr>
                <w:noProof/>
                <w:webHidden/>
              </w:rPr>
              <w:instrText xml:space="preserve"> PAGEREF _Toc106117929 \h </w:instrText>
            </w:r>
            <w:r w:rsidR="00FB2621">
              <w:rPr>
                <w:noProof/>
                <w:webHidden/>
              </w:rPr>
            </w:r>
            <w:r w:rsidR="00FB2621">
              <w:rPr>
                <w:noProof/>
                <w:webHidden/>
              </w:rPr>
              <w:fldChar w:fldCharType="separate"/>
            </w:r>
            <w:r w:rsidR="00FB2621">
              <w:rPr>
                <w:noProof/>
                <w:webHidden/>
              </w:rPr>
              <w:t>4</w:t>
            </w:r>
            <w:r w:rsidR="00FB2621">
              <w:rPr>
                <w:noProof/>
                <w:webHidden/>
              </w:rPr>
              <w:fldChar w:fldCharType="end"/>
            </w:r>
          </w:hyperlink>
        </w:p>
        <w:p w14:paraId="4395BACB" w14:textId="61DD45DC" w:rsidR="00FB2621" w:rsidRDefault="001700B5">
          <w:pPr>
            <w:pStyle w:val="TOC2"/>
            <w:tabs>
              <w:tab w:val="left" w:pos="660"/>
              <w:tab w:val="right" w:leader="dot" w:pos="9016"/>
            </w:tabs>
            <w:rPr>
              <w:rFonts w:cstheme="minorBidi"/>
              <w:noProof/>
              <w:lang w:val="en-BE" w:eastAsia="en-BE"/>
            </w:rPr>
          </w:pPr>
          <w:hyperlink w:anchor="_Toc106117930"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Mécaniques principales</w:t>
            </w:r>
            <w:r w:rsidR="00FB2621">
              <w:rPr>
                <w:noProof/>
                <w:webHidden/>
              </w:rPr>
              <w:tab/>
            </w:r>
            <w:r w:rsidR="00FB2621">
              <w:rPr>
                <w:noProof/>
                <w:webHidden/>
              </w:rPr>
              <w:fldChar w:fldCharType="begin"/>
            </w:r>
            <w:r w:rsidR="00FB2621">
              <w:rPr>
                <w:noProof/>
                <w:webHidden/>
              </w:rPr>
              <w:instrText xml:space="preserve"> PAGEREF _Toc106117930 \h </w:instrText>
            </w:r>
            <w:r w:rsidR="00FB2621">
              <w:rPr>
                <w:noProof/>
                <w:webHidden/>
              </w:rPr>
            </w:r>
            <w:r w:rsidR="00FB2621">
              <w:rPr>
                <w:noProof/>
                <w:webHidden/>
              </w:rPr>
              <w:fldChar w:fldCharType="separate"/>
            </w:r>
            <w:r w:rsidR="00FB2621">
              <w:rPr>
                <w:noProof/>
                <w:webHidden/>
              </w:rPr>
              <w:t>4</w:t>
            </w:r>
            <w:r w:rsidR="00FB2621">
              <w:rPr>
                <w:noProof/>
                <w:webHidden/>
              </w:rPr>
              <w:fldChar w:fldCharType="end"/>
            </w:r>
          </w:hyperlink>
        </w:p>
        <w:p w14:paraId="622BD33D" w14:textId="28A3FDCB" w:rsidR="00FB2621" w:rsidRDefault="001700B5">
          <w:pPr>
            <w:pStyle w:val="TOC2"/>
            <w:tabs>
              <w:tab w:val="left" w:pos="660"/>
              <w:tab w:val="right" w:leader="dot" w:pos="9016"/>
            </w:tabs>
            <w:rPr>
              <w:rFonts w:cstheme="minorBidi"/>
              <w:noProof/>
              <w:lang w:val="en-BE" w:eastAsia="en-BE"/>
            </w:rPr>
          </w:pPr>
          <w:hyperlink w:anchor="_Toc106117931" w:history="1">
            <w:r w:rsidR="00FB2621" w:rsidRPr="004A5855">
              <w:rPr>
                <w:rStyle w:val="Hyperlink"/>
                <w:rFonts w:ascii="Symbol" w:hAnsi="Symbol"/>
                <w:noProof/>
              </w:rPr>
              <w:t></w:t>
            </w:r>
            <w:r w:rsidR="00FB2621">
              <w:rPr>
                <w:rFonts w:cstheme="minorBidi"/>
                <w:noProof/>
                <w:lang w:val="en-BE" w:eastAsia="en-BE"/>
              </w:rPr>
              <w:tab/>
            </w:r>
            <w:r w:rsidR="00FB2621" w:rsidRPr="004A5855">
              <w:rPr>
                <w:rStyle w:val="Hyperlink"/>
                <w:noProof/>
              </w:rPr>
              <w:t>Déplacement des Pièces d’échecs</w:t>
            </w:r>
            <w:r w:rsidR="00FB2621">
              <w:rPr>
                <w:noProof/>
                <w:webHidden/>
              </w:rPr>
              <w:tab/>
            </w:r>
            <w:r w:rsidR="00FB2621">
              <w:rPr>
                <w:noProof/>
                <w:webHidden/>
              </w:rPr>
              <w:fldChar w:fldCharType="begin"/>
            </w:r>
            <w:r w:rsidR="00FB2621">
              <w:rPr>
                <w:noProof/>
                <w:webHidden/>
              </w:rPr>
              <w:instrText xml:space="preserve"> PAGEREF _Toc106117931 \h </w:instrText>
            </w:r>
            <w:r w:rsidR="00FB2621">
              <w:rPr>
                <w:noProof/>
                <w:webHidden/>
              </w:rPr>
            </w:r>
            <w:r w:rsidR="00FB2621">
              <w:rPr>
                <w:noProof/>
                <w:webHidden/>
              </w:rPr>
              <w:fldChar w:fldCharType="separate"/>
            </w:r>
            <w:r w:rsidR="00FB2621">
              <w:rPr>
                <w:noProof/>
                <w:webHidden/>
              </w:rPr>
              <w:t>4</w:t>
            </w:r>
            <w:r w:rsidR="00FB2621">
              <w:rPr>
                <w:noProof/>
                <w:webHidden/>
              </w:rPr>
              <w:fldChar w:fldCharType="end"/>
            </w:r>
          </w:hyperlink>
        </w:p>
        <w:p w14:paraId="4653AEAA" w14:textId="364C1C01" w:rsidR="00FB2621" w:rsidRDefault="001700B5">
          <w:pPr>
            <w:pStyle w:val="TOC2"/>
            <w:tabs>
              <w:tab w:val="left" w:pos="660"/>
              <w:tab w:val="right" w:leader="dot" w:pos="9016"/>
            </w:tabs>
            <w:rPr>
              <w:rFonts w:cstheme="minorBidi"/>
              <w:noProof/>
              <w:lang w:val="en-BE" w:eastAsia="en-BE"/>
            </w:rPr>
          </w:pPr>
          <w:hyperlink w:anchor="_Toc106117932" w:history="1">
            <w:r w:rsidR="00FB2621" w:rsidRPr="004A5855">
              <w:rPr>
                <w:rStyle w:val="Hyperlink"/>
                <w:rFonts w:ascii="Symbol" w:hAnsi="Symbol"/>
                <w:noProof/>
              </w:rPr>
              <w:t></w:t>
            </w:r>
            <w:r w:rsidR="00FB2621">
              <w:rPr>
                <w:rFonts w:cstheme="minorBidi"/>
                <w:noProof/>
                <w:lang w:val="en-BE" w:eastAsia="en-BE"/>
              </w:rPr>
              <w:tab/>
            </w:r>
            <w:r w:rsidR="00FB2621" w:rsidRPr="004A5855">
              <w:rPr>
                <w:rStyle w:val="Hyperlink"/>
                <w:noProof/>
              </w:rPr>
              <w:t>Cartes Magiques</w:t>
            </w:r>
            <w:r w:rsidR="00FB2621">
              <w:rPr>
                <w:noProof/>
                <w:webHidden/>
              </w:rPr>
              <w:tab/>
            </w:r>
            <w:r w:rsidR="00FB2621">
              <w:rPr>
                <w:noProof/>
                <w:webHidden/>
              </w:rPr>
              <w:fldChar w:fldCharType="begin"/>
            </w:r>
            <w:r w:rsidR="00FB2621">
              <w:rPr>
                <w:noProof/>
                <w:webHidden/>
              </w:rPr>
              <w:instrText xml:space="preserve"> PAGEREF _Toc106117932 \h </w:instrText>
            </w:r>
            <w:r w:rsidR="00FB2621">
              <w:rPr>
                <w:noProof/>
                <w:webHidden/>
              </w:rPr>
            </w:r>
            <w:r w:rsidR="00FB2621">
              <w:rPr>
                <w:noProof/>
                <w:webHidden/>
              </w:rPr>
              <w:fldChar w:fldCharType="separate"/>
            </w:r>
            <w:r w:rsidR="00FB2621">
              <w:rPr>
                <w:noProof/>
                <w:webHidden/>
              </w:rPr>
              <w:t>4</w:t>
            </w:r>
            <w:r w:rsidR="00FB2621">
              <w:rPr>
                <w:noProof/>
                <w:webHidden/>
              </w:rPr>
              <w:fldChar w:fldCharType="end"/>
            </w:r>
          </w:hyperlink>
        </w:p>
        <w:p w14:paraId="136091FE" w14:textId="069ED06F" w:rsidR="00FB2621" w:rsidRDefault="001700B5">
          <w:pPr>
            <w:pStyle w:val="TOC3"/>
            <w:tabs>
              <w:tab w:val="right" w:leader="dot" w:pos="9016"/>
            </w:tabs>
            <w:rPr>
              <w:rFonts w:cstheme="minorBidi"/>
              <w:noProof/>
              <w:lang w:val="en-BE" w:eastAsia="en-BE"/>
            </w:rPr>
          </w:pPr>
          <w:hyperlink w:anchor="_Toc106117933" w:history="1">
            <w:r w:rsidR="00FB2621" w:rsidRPr="004A5855">
              <w:rPr>
                <w:rStyle w:val="Hyperlink"/>
                <w:noProof/>
              </w:rPr>
              <w:t>Mutateurs :</w:t>
            </w:r>
            <w:r w:rsidR="00FB2621">
              <w:rPr>
                <w:noProof/>
                <w:webHidden/>
              </w:rPr>
              <w:tab/>
            </w:r>
            <w:r w:rsidR="00FB2621">
              <w:rPr>
                <w:noProof/>
                <w:webHidden/>
              </w:rPr>
              <w:fldChar w:fldCharType="begin"/>
            </w:r>
            <w:r w:rsidR="00FB2621">
              <w:rPr>
                <w:noProof/>
                <w:webHidden/>
              </w:rPr>
              <w:instrText xml:space="preserve"> PAGEREF _Toc106117933 \h </w:instrText>
            </w:r>
            <w:r w:rsidR="00FB2621">
              <w:rPr>
                <w:noProof/>
                <w:webHidden/>
              </w:rPr>
            </w:r>
            <w:r w:rsidR="00FB2621">
              <w:rPr>
                <w:noProof/>
                <w:webHidden/>
              </w:rPr>
              <w:fldChar w:fldCharType="separate"/>
            </w:r>
            <w:r w:rsidR="00FB2621">
              <w:rPr>
                <w:noProof/>
                <w:webHidden/>
              </w:rPr>
              <w:t>4</w:t>
            </w:r>
            <w:r w:rsidR="00FB2621">
              <w:rPr>
                <w:noProof/>
                <w:webHidden/>
              </w:rPr>
              <w:fldChar w:fldCharType="end"/>
            </w:r>
          </w:hyperlink>
        </w:p>
        <w:p w14:paraId="7ACD75C4" w14:textId="33A6DF76" w:rsidR="00FB2621" w:rsidRDefault="001700B5">
          <w:pPr>
            <w:pStyle w:val="TOC2"/>
            <w:tabs>
              <w:tab w:val="left" w:pos="660"/>
              <w:tab w:val="right" w:leader="dot" w:pos="9016"/>
            </w:tabs>
            <w:rPr>
              <w:rFonts w:cstheme="minorBidi"/>
              <w:noProof/>
              <w:lang w:val="en-BE" w:eastAsia="en-BE"/>
            </w:rPr>
          </w:pPr>
          <w:hyperlink w:anchor="_Toc106117934"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Boucles de gameplay</w:t>
            </w:r>
            <w:r w:rsidR="00FB2621">
              <w:rPr>
                <w:noProof/>
                <w:webHidden/>
              </w:rPr>
              <w:tab/>
            </w:r>
            <w:r w:rsidR="00FB2621">
              <w:rPr>
                <w:noProof/>
                <w:webHidden/>
              </w:rPr>
              <w:fldChar w:fldCharType="begin"/>
            </w:r>
            <w:r w:rsidR="00FB2621">
              <w:rPr>
                <w:noProof/>
                <w:webHidden/>
              </w:rPr>
              <w:instrText xml:space="preserve"> PAGEREF _Toc106117934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372BDEC2" w14:textId="69C33872" w:rsidR="00FB2621" w:rsidRDefault="001700B5">
          <w:pPr>
            <w:pStyle w:val="TOC3"/>
            <w:tabs>
              <w:tab w:val="left" w:pos="880"/>
              <w:tab w:val="right" w:leader="dot" w:pos="9016"/>
            </w:tabs>
            <w:rPr>
              <w:rFonts w:cstheme="minorBidi"/>
              <w:noProof/>
              <w:lang w:val="en-BE" w:eastAsia="en-BE"/>
            </w:rPr>
          </w:pPr>
          <w:hyperlink w:anchor="_Toc106117935" w:history="1">
            <w:r w:rsidR="00FB2621" w:rsidRPr="004A5855">
              <w:rPr>
                <w:rStyle w:val="Hyperlink"/>
                <w:rFonts w:ascii="Symbol" w:eastAsiaTheme="minorHAnsi" w:hAnsi="Symbol"/>
                <w:noProof/>
              </w:rPr>
              <w:t></w:t>
            </w:r>
            <w:r w:rsidR="00FB2621">
              <w:rPr>
                <w:rFonts w:cstheme="minorBidi"/>
                <w:noProof/>
                <w:lang w:val="en-BE" w:eastAsia="en-BE"/>
              </w:rPr>
              <w:tab/>
            </w:r>
            <w:r w:rsidR="00FB2621" w:rsidRPr="004A5855">
              <w:rPr>
                <w:rStyle w:val="Hyperlink"/>
                <w:noProof/>
              </w:rPr>
              <w:t>Utilisation de Sorts :</w:t>
            </w:r>
            <w:r w:rsidR="00FB2621">
              <w:rPr>
                <w:noProof/>
                <w:webHidden/>
              </w:rPr>
              <w:tab/>
            </w:r>
            <w:r w:rsidR="00FB2621">
              <w:rPr>
                <w:noProof/>
                <w:webHidden/>
              </w:rPr>
              <w:fldChar w:fldCharType="begin"/>
            </w:r>
            <w:r w:rsidR="00FB2621">
              <w:rPr>
                <w:noProof/>
                <w:webHidden/>
              </w:rPr>
              <w:instrText xml:space="preserve"> PAGEREF _Toc106117935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290D8A60" w14:textId="60D1BC7B" w:rsidR="00FB2621" w:rsidRDefault="001700B5">
          <w:pPr>
            <w:pStyle w:val="TOC3"/>
            <w:tabs>
              <w:tab w:val="left" w:pos="880"/>
              <w:tab w:val="right" w:leader="dot" w:pos="9016"/>
            </w:tabs>
            <w:rPr>
              <w:rFonts w:cstheme="minorBidi"/>
              <w:noProof/>
              <w:lang w:val="en-BE" w:eastAsia="en-BE"/>
            </w:rPr>
          </w:pPr>
          <w:hyperlink w:anchor="_Toc106117936" w:history="1">
            <w:r w:rsidR="00FB2621" w:rsidRPr="004A5855">
              <w:rPr>
                <w:rStyle w:val="Hyperlink"/>
                <w:rFonts w:ascii="Symbol" w:eastAsiaTheme="minorHAnsi" w:hAnsi="Symbol"/>
                <w:noProof/>
              </w:rPr>
              <w:t></w:t>
            </w:r>
            <w:r w:rsidR="00FB2621">
              <w:rPr>
                <w:rFonts w:cstheme="minorBidi"/>
                <w:noProof/>
                <w:lang w:val="en-BE" w:eastAsia="en-BE"/>
              </w:rPr>
              <w:tab/>
            </w:r>
            <w:r w:rsidR="00FB2621" w:rsidRPr="004A5855">
              <w:rPr>
                <w:rStyle w:val="Hyperlink"/>
                <w:noProof/>
              </w:rPr>
              <w:t>Elimination des Pièces :</w:t>
            </w:r>
            <w:r w:rsidR="00FB2621">
              <w:rPr>
                <w:noProof/>
                <w:webHidden/>
              </w:rPr>
              <w:tab/>
            </w:r>
            <w:r w:rsidR="00FB2621">
              <w:rPr>
                <w:noProof/>
                <w:webHidden/>
              </w:rPr>
              <w:fldChar w:fldCharType="begin"/>
            </w:r>
            <w:r w:rsidR="00FB2621">
              <w:rPr>
                <w:noProof/>
                <w:webHidden/>
              </w:rPr>
              <w:instrText xml:space="preserve"> PAGEREF _Toc106117936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07824CCF" w14:textId="6303BCE1" w:rsidR="00FB2621" w:rsidRDefault="001700B5">
          <w:pPr>
            <w:pStyle w:val="TOC3"/>
            <w:tabs>
              <w:tab w:val="left" w:pos="880"/>
              <w:tab w:val="right" w:leader="dot" w:pos="9016"/>
            </w:tabs>
            <w:rPr>
              <w:rFonts w:cstheme="minorBidi"/>
              <w:noProof/>
              <w:lang w:val="en-BE" w:eastAsia="en-BE"/>
            </w:rPr>
          </w:pPr>
          <w:hyperlink w:anchor="_Toc106117937" w:history="1">
            <w:r w:rsidR="00FB2621" w:rsidRPr="004A5855">
              <w:rPr>
                <w:rStyle w:val="Hyperlink"/>
                <w:rFonts w:ascii="Symbol" w:eastAsiaTheme="minorHAnsi" w:hAnsi="Symbol"/>
                <w:noProof/>
              </w:rPr>
              <w:t></w:t>
            </w:r>
            <w:r w:rsidR="00FB2621">
              <w:rPr>
                <w:rFonts w:cstheme="minorBidi"/>
                <w:noProof/>
                <w:lang w:val="en-BE" w:eastAsia="en-BE"/>
              </w:rPr>
              <w:tab/>
            </w:r>
            <w:r w:rsidR="00FB2621" w:rsidRPr="004A5855">
              <w:rPr>
                <w:rStyle w:val="Hyperlink"/>
                <w:noProof/>
              </w:rPr>
              <w:t>Mutateurs (Changement Permanent) :</w:t>
            </w:r>
            <w:r w:rsidR="00FB2621">
              <w:rPr>
                <w:noProof/>
                <w:webHidden/>
              </w:rPr>
              <w:tab/>
            </w:r>
            <w:r w:rsidR="00FB2621">
              <w:rPr>
                <w:noProof/>
                <w:webHidden/>
              </w:rPr>
              <w:fldChar w:fldCharType="begin"/>
            </w:r>
            <w:r w:rsidR="00FB2621">
              <w:rPr>
                <w:noProof/>
                <w:webHidden/>
              </w:rPr>
              <w:instrText xml:space="preserve"> PAGEREF _Toc106117937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2CC96310" w14:textId="134570FE" w:rsidR="00FB2621" w:rsidRDefault="001700B5">
          <w:pPr>
            <w:pStyle w:val="TOC2"/>
            <w:tabs>
              <w:tab w:val="left" w:pos="660"/>
              <w:tab w:val="right" w:leader="dot" w:pos="9016"/>
            </w:tabs>
            <w:rPr>
              <w:rFonts w:cstheme="minorBidi"/>
              <w:noProof/>
              <w:lang w:val="en-BE" w:eastAsia="en-BE"/>
            </w:rPr>
          </w:pPr>
          <w:hyperlink w:anchor="_Toc106117938"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Les 3C</w:t>
            </w:r>
            <w:r w:rsidR="00FB2621">
              <w:rPr>
                <w:noProof/>
                <w:webHidden/>
              </w:rPr>
              <w:tab/>
            </w:r>
            <w:r w:rsidR="00FB2621">
              <w:rPr>
                <w:noProof/>
                <w:webHidden/>
              </w:rPr>
              <w:fldChar w:fldCharType="begin"/>
            </w:r>
            <w:r w:rsidR="00FB2621">
              <w:rPr>
                <w:noProof/>
                <w:webHidden/>
              </w:rPr>
              <w:instrText xml:space="preserve"> PAGEREF _Toc106117938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44EA29B0" w14:textId="54011C6B" w:rsidR="00FB2621" w:rsidRDefault="001700B5">
          <w:pPr>
            <w:pStyle w:val="TOC3"/>
            <w:tabs>
              <w:tab w:val="left" w:pos="880"/>
              <w:tab w:val="right" w:leader="dot" w:pos="9016"/>
            </w:tabs>
            <w:rPr>
              <w:rFonts w:cstheme="minorBidi"/>
              <w:noProof/>
              <w:lang w:val="en-BE" w:eastAsia="en-BE"/>
            </w:rPr>
          </w:pPr>
          <w:hyperlink w:anchor="_Toc106117939" w:history="1">
            <w:r w:rsidR="00FB2621" w:rsidRPr="004A5855">
              <w:rPr>
                <w:rStyle w:val="Hyperlink"/>
                <w:rFonts w:ascii="Symbol" w:hAnsi="Symbol"/>
                <w:noProof/>
              </w:rPr>
              <w:t></w:t>
            </w:r>
            <w:r w:rsidR="00FB2621">
              <w:rPr>
                <w:rFonts w:cstheme="minorBidi"/>
                <w:noProof/>
                <w:lang w:val="en-BE" w:eastAsia="en-BE"/>
              </w:rPr>
              <w:tab/>
            </w:r>
            <w:r w:rsidR="00FB2621" w:rsidRPr="004A5855">
              <w:rPr>
                <w:rStyle w:val="Hyperlink"/>
                <w:noProof/>
              </w:rPr>
              <w:t>Character/Personnage</w:t>
            </w:r>
            <w:r w:rsidR="00FB2621">
              <w:rPr>
                <w:noProof/>
                <w:webHidden/>
              </w:rPr>
              <w:tab/>
            </w:r>
            <w:r w:rsidR="00FB2621">
              <w:rPr>
                <w:noProof/>
                <w:webHidden/>
              </w:rPr>
              <w:fldChar w:fldCharType="begin"/>
            </w:r>
            <w:r w:rsidR="00FB2621">
              <w:rPr>
                <w:noProof/>
                <w:webHidden/>
              </w:rPr>
              <w:instrText xml:space="preserve"> PAGEREF _Toc106117939 \h </w:instrText>
            </w:r>
            <w:r w:rsidR="00FB2621">
              <w:rPr>
                <w:noProof/>
                <w:webHidden/>
              </w:rPr>
            </w:r>
            <w:r w:rsidR="00FB2621">
              <w:rPr>
                <w:noProof/>
                <w:webHidden/>
              </w:rPr>
              <w:fldChar w:fldCharType="separate"/>
            </w:r>
            <w:r w:rsidR="00FB2621">
              <w:rPr>
                <w:noProof/>
                <w:webHidden/>
              </w:rPr>
              <w:t>5</w:t>
            </w:r>
            <w:r w:rsidR="00FB2621">
              <w:rPr>
                <w:noProof/>
                <w:webHidden/>
              </w:rPr>
              <w:fldChar w:fldCharType="end"/>
            </w:r>
          </w:hyperlink>
        </w:p>
        <w:p w14:paraId="664E2CB6" w14:textId="04A18BC9" w:rsidR="00FB2621" w:rsidRDefault="001700B5">
          <w:pPr>
            <w:pStyle w:val="TOC3"/>
            <w:tabs>
              <w:tab w:val="left" w:pos="880"/>
              <w:tab w:val="right" w:leader="dot" w:pos="9016"/>
            </w:tabs>
            <w:rPr>
              <w:rFonts w:cstheme="minorBidi"/>
              <w:noProof/>
              <w:lang w:val="en-BE" w:eastAsia="en-BE"/>
            </w:rPr>
          </w:pPr>
          <w:hyperlink w:anchor="_Toc106117940" w:history="1">
            <w:r w:rsidR="00FB2621" w:rsidRPr="004A5855">
              <w:rPr>
                <w:rStyle w:val="Hyperlink"/>
                <w:rFonts w:ascii="Symbol" w:hAnsi="Symbol"/>
                <w:noProof/>
              </w:rPr>
              <w:t></w:t>
            </w:r>
            <w:r w:rsidR="00FB2621">
              <w:rPr>
                <w:rFonts w:cstheme="minorBidi"/>
                <w:noProof/>
                <w:lang w:val="en-BE" w:eastAsia="en-BE"/>
              </w:rPr>
              <w:tab/>
            </w:r>
            <w:r w:rsidR="00FB2621" w:rsidRPr="004A5855">
              <w:rPr>
                <w:rStyle w:val="Hyperlink"/>
                <w:noProof/>
              </w:rPr>
              <w:t>Controls</w:t>
            </w:r>
            <w:r w:rsidR="00FB2621">
              <w:rPr>
                <w:noProof/>
                <w:webHidden/>
              </w:rPr>
              <w:tab/>
            </w:r>
            <w:r w:rsidR="00FB2621">
              <w:rPr>
                <w:noProof/>
                <w:webHidden/>
              </w:rPr>
              <w:fldChar w:fldCharType="begin"/>
            </w:r>
            <w:r w:rsidR="00FB2621">
              <w:rPr>
                <w:noProof/>
                <w:webHidden/>
              </w:rPr>
              <w:instrText xml:space="preserve"> PAGEREF _Toc106117940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601631E9" w14:textId="19435D9A" w:rsidR="00FB2621" w:rsidRDefault="001700B5">
          <w:pPr>
            <w:pStyle w:val="TOC3"/>
            <w:tabs>
              <w:tab w:val="left" w:pos="880"/>
              <w:tab w:val="right" w:leader="dot" w:pos="9016"/>
            </w:tabs>
            <w:rPr>
              <w:rFonts w:cstheme="minorBidi"/>
              <w:noProof/>
              <w:lang w:val="en-BE" w:eastAsia="en-BE"/>
            </w:rPr>
          </w:pPr>
          <w:hyperlink w:anchor="_Toc106117941" w:history="1">
            <w:r w:rsidR="00FB2621" w:rsidRPr="004A5855">
              <w:rPr>
                <w:rStyle w:val="Hyperlink"/>
                <w:rFonts w:ascii="Symbol" w:hAnsi="Symbol"/>
                <w:noProof/>
              </w:rPr>
              <w:t></w:t>
            </w:r>
            <w:r w:rsidR="00FB2621">
              <w:rPr>
                <w:rFonts w:cstheme="minorBidi"/>
                <w:noProof/>
                <w:lang w:val="en-BE" w:eastAsia="en-BE"/>
              </w:rPr>
              <w:tab/>
            </w:r>
            <w:r w:rsidR="00FB2621" w:rsidRPr="004A5855">
              <w:rPr>
                <w:rStyle w:val="Hyperlink"/>
                <w:noProof/>
              </w:rPr>
              <w:t>Camera</w:t>
            </w:r>
            <w:r w:rsidR="00FB2621">
              <w:rPr>
                <w:noProof/>
                <w:webHidden/>
              </w:rPr>
              <w:tab/>
            </w:r>
            <w:r w:rsidR="00FB2621">
              <w:rPr>
                <w:noProof/>
                <w:webHidden/>
              </w:rPr>
              <w:fldChar w:fldCharType="begin"/>
            </w:r>
            <w:r w:rsidR="00FB2621">
              <w:rPr>
                <w:noProof/>
                <w:webHidden/>
              </w:rPr>
              <w:instrText xml:space="preserve"> PAGEREF _Toc106117941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4E8591C8" w14:textId="70AC5D59" w:rsidR="00FB2621" w:rsidRDefault="001700B5">
          <w:pPr>
            <w:pStyle w:val="TOC1"/>
            <w:tabs>
              <w:tab w:val="left" w:pos="440"/>
              <w:tab w:val="right" w:leader="dot" w:pos="9016"/>
            </w:tabs>
            <w:rPr>
              <w:rFonts w:cstheme="minorBidi"/>
              <w:noProof/>
              <w:lang w:val="en-BE" w:eastAsia="en-BE"/>
            </w:rPr>
          </w:pPr>
          <w:hyperlink w:anchor="_Toc106117942"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Eléments de jeu partie 1 Eléments interactifs</w:t>
            </w:r>
            <w:r w:rsidR="00FB2621">
              <w:rPr>
                <w:noProof/>
                <w:webHidden/>
              </w:rPr>
              <w:tab/>
            </w:r>
            <w:r w:rsidR="00FB2621">
              <w:rPr>
                <w:noProof/>
                <w:webHidden/>
              </w:rPr>
              <w:fldChar w:fldCharType="begin"/>
            </w:r>
            <w:r w:rsidR="00FB2621">
              <w:rPr>
                <w:noProof/>
                <w:webHidden/>
              </w:rPr>
              <w:instrText xml:space="preserve"> PAGEREF _Toc106117942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75369333" w14:textId="33797386" w:rsidR="00FB2621" w:rsidRDefault="001700B5">
          <w:pPr>
            <w:pStyle w:val="TOC1"/>
            <w:tabs>
              <w:tab w:val="right" w:leader="dot" w:pos="9016"/>
            </w:tabs>
            <w:rPr>
              <w:rFonts w:cstheme="minorBidi"/>
              <w:noProof/>
              <w:lang w:val="en-BE" w:eastAsia="en-BE"/>
            </w:rPr>
          </w:pPr>
          <w:hyperlink w:anchor="_Toc106117943" w:history="1">
            <w:r w:rsidR="00FB2621" w:rsidRPr="004A5855">
              <w:rPr>
                <w:rStyle w:val="Hyperlink"/>
                <w:bCs/>
                <w:noProof/>
              </w:rPr>
              <w:t>Dangers</w:t>
            </w:r>
            <w:r w:rsidR="00FB2621">
              <w:rPr>
                <w:noProof/>
                <w:webHidden/>
              </w:rPr>
              <w:tab/>
            </w:r>
            <w:r w:rsidR="00FB2621">
              <w:rPr>
                <w:noProof/>
                <w:webHidden/>
              </w:rPr>
              <w:fldChar w:fldCharType="begin"/>
            </w:r>
            <w:r w:rsidR="00FB2621">
              <w:rPr>
                <w:noProof/>
                <w:webHidden/>
              </w:rPr>
              <w:instrText xml:space="preserve"> PAGEREF _Toc106117943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49B9FACC" w14:textId="448981A8" w:rsidR="00FB2621" w:rsidRDefault="001700B5">
          <w:pPr>
            <w:pStyle w:val="TOC1"/>
            <w:tabs>
              <w:tab w:val="left" w:pos="440"/>
              <w:tab w:val="right" w:leader="dot" w:pos="9016"/>
            </w:tabs>
            <w:rPr>
              <w:rFonts w:cstheme="minorBidi"/>
              <w:noProof/>
              <w:lang w:val="en-BE" w:eastAsia="en-BE"/>
            </w:rPr>
          </w:pPr>
          <w:hyperlink w:anchor="_Toc106117944"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Eléments de jeu partie 2 Collectables</w:t>
            </w:r>
            <w:r w:rsidR="00FB2621">
              <w:rPr>
                <w:noProof/>
                <w:webHidden/>
              </w:rPr>
              <w:tab/>
            </w:r>
            <w:r w:rsidR="00FB2621">
              <w:rPr>
                <w:noProof/>
                <w:webHidden/>
              </w:rPr>
              <w:fldChar w:fldCharType="begin"/>
            </w:r>
            <w:r w:rsidR="00FB2621">
              <w:rPr>
                <w:noProof/>
                <w:webHidden/>
              </w:rPr>
              <w:instrText xml:space="preserve"> PAGEREF _Toc106117944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7ED733E8" w14:textId="798D000F" w:rsidR="00FB2621" w:rsidRDefault="001700B5">
          <w:pPr>
            <w:pStyle w:val="TOC1"/>
            <w:tabs>
              <w:tab w:val="right" w:leader="dot" w:pos="9016"/>
            </w:tabs>
            <w:rPr>
              <w:rFonts w:cstheme="minorBidi"/>
              <w:noProof/>
              <w:lang w:val="en-BE" w:eastAsia="en-BE"/>
            </w:rPr>
          </w:pPr>
          <w:hyperlink w:anchor="_Toc106117945" w:history="1">
            <w:r w:rsidR="00FB2621" w:rsidRPr="004A5855">
              <w:rPr>
                <w:rStyle w:val="Hyperlink"/>
                <w:bCs/>
                <w:noProof/>
              </w:rPr>
              <w:t>Bonus</w:t>
            </w:r>
            <w:r w:rsidR="00FB2621">
              <w:rPr>
                <w:noProof/>
                <w:webHidden/>
              </w:rPr>
              <w:tab/>
            </w:r>
            <w:r w:rsidR="00FB2621">
              <w:rPr>
                <w:noProof/>
                <w:webHidden/>
              </w:rPr>
              <w:fldChar w:fldCharType="begin"/>
            </w:r>
            <w:r w:rsidR="00FB2621">
              <w:rPr>
                <w:noProof/>
                <w:webHidden/>
              </w:rPr>
              <w:instrText xml:space="preserve"> PAGEREF _Toc106117945 \h </w:instrText>
            </w:r>
            <w:r w:rsidR="00FB2621">
              <w:rPr>
                <w:noProof/>
                <w:webHidden/>
              </w:rPr>
            </w:r>
            <w:r w:rsidR="00FB2621">
              <w:rPr>
                <w:noProof/>
                <w:webHidden/>
              </w:rPr>
              <w:fldChar w:fldCharType="separate"/>
            </w:r>
            <w:r w:rsidR="00FB2621">
              <w:rPr>
                <w:noProof/>
                <w:webHidden/>
              </w:rPr>
              <w:t>6</w:t>
            </w:r>
            <w:r w:rsidR="00FB2621">
              <w:rPr>
                <w:noProof/>
                <w:webHidden/>
              </w:rPr>
              <w:fldChar w:fldCharType="end"/>
            </w:r>
          </w:hyperlink>
        </w:p>
        <w:p w14:paraId="20EF3648" w14:textId="20AE66DF" w:rsidR="00FB2621" w:rsidRDefault="001700B5">
          <w:pPr>
            <w:pStyle w:val="TOC1"/>
            <w:tabs>
              <w:tab w:val="left" w:pos="440"/>
              <w:tab w:val="right" w:leader="dot" w:pos="9016"/>
            </w:tabs>
            <w:rPr>
              <w:rFonts w:cstheme="minorBidi"/>
              <w:noProof/>
              <w:lang w:val="en-BE" w:eastAsia="en-BE"/>
            </w:rPr>
          </w:pPr>
          <w:hyperlink w:anchor="_Toc106117946"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 xml:space="preserve">Expérience joueur – Interface action de jeu  </w:t>
            </w:r>
            <w:r w:rsidR="00FB2621">
              <w:rPr>
                <w:noProof/>
                <w:webHidden/>
              </w:rPr>
              <w:tab/>
            </w:r>
            <w:r w:rsidR="00FB2621">
              <w:rPr>
                <w:noProof/>
                <w:webHidden/>
              </w:rPr>
              <w:fldChar w:fldCharType="begin"/>
            </w:r>
            <w:r w:rsidR="00FB2621">
              <w:rPr>
                <w:noProof/>
                <w:webHidden/>
              </w:rPr>
              <w:instrText xml:space="preserve"> PAGEREF _Toc106117946 \h </w:instrText>
            </w:r>
            <w:r w:rsidR="00FB2621">
              <w:rPr>
                <w:noProof/>
                <w:webHidden/>
              </w:rPr>
            </w:r>
            <w:r w:rsidR="00FB2621">
              <w:rPr>
                <w:noProof/>
                <w:webHidden/>
              </w:rPr>
              <w:fldChar w:fldCharType="separate"/>
            </w:r>
            <w:r w:rsidR="00FB2621">
              <w:rPr>
                <w:noProof/>
                <w:webHidden/>
              </w:rPr>
              <w:t>8</w:t>
            </w:r>
            <w:r w:rsidR="00FB2621">
              <w:rPr>
                <w:noProof/>
                <w:webHidden/>
              </w:rPr>
              <w:fldChar w:fldCharType="end"/>
            </w:r>
          </w:hyperlink>
        </w:p>
        <w:p w14:paraId="14022A52" w14:textId="5DAD2B4A" w:rsidR="00FB2621" w:rsidRDefault="001700B5">
          <w:pPr>
            <w:pStyle w:val="TOC1"/>
            <w:tabs>
              <w:tab w:val="left" w:pos="440"/>
              <w:tab w:val="right" w:leader="dot" w:pos="9016"/>
            </w:tabs>
            <w:rPr>
              <w:rFonts w:cstheme="minorBidi"/>
              <w:noProof/>
              <w:lang w:val="en-BE" w:eastAsia="en-BE"/>
            </w:rPr>
          </w:pPr>
          <w:hyperlink w:anchor="_Toc106117947"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 xml:space="preserve">Expérience joueur – Navigation flowchart </w:t>
            </w:r>
            <w:r w:rsidR="00FB2621">
              <w:rPr>
                <w:noProof/>
                <w:webHidden/>
              </w:rPr>
              <w:tab/>
            </w:r>
            <w:r w:rsidR="00FB2621">
              <w:rPr>
                <w:noProof/>
                <w:webHidden/>
              </w:rPr>
              <w:fldChar w:fldCharType="begin"/>
            </w:r>
            <w:r w:rsidR="00FB2621">
              <w:rPr>
                <w:noProof/>
                <w:webHidden/>
              </w:rPr>
              <w:instrText xml:space="preserve"> PAGEREF _Toc106117947 \h </w:instrText>
            </w:r>
            <w:r w:rsidR="00FB2621">
              <w:rPr>
                <w:noProof/>
                <w:webHidden/>
              </w:rPr>
            </w:r>
            <w:r w:rsidR="00FB2621">
              <w:rPr>
                <w:noProof/>
                <w:webHidden/>
              </w:rPr>
              <w:fldChar w:fldCharType="separate"/>
            </w:r>
            <w:r w:rsidR="00FB2621">
              <w:rPr>
                <w:noProof/>
                <w:webHidden/>
              </w:rPr>
              <w:t>8</w:t>
            </w:r>
            <w:r w:rsidR="00FB2621">
              <w:rPr>
                <w:noProof/>
                <w:webHidden/>
              </w:rPr>
              <w:fldChar w:fldCharType="end"/>
            </w:r>
          </w:hyperlink>
        </w:p>
        <w:p w14:paraId="321E4E2D" w14:textId="0969168E" w:rsidR="00FB2621" w:rsidRDefault="001700B5">
          <w:pPr>
            <w:pStyle w:val="TOC1"/>
            <w:tabs>
              <w:tab w:val="left" w:pos="440"/>
              <w:tab w:val="right" w:leader="dot" w:pos="9016"/>
            </w:tabs>
            <w:rPr>
              <w:rFonts w:cstheme="minorBidi"/>
              <w:noProof/>
              <w:lang w:val="en-BE" w:eastAsia="en-BE"/>
            </w:rPr>
          </w:pPr>
          <w:hyperlink w:anchor="_Toc106117948" w:history="1">
            <w:r w:rsidR="00FB2621" w:rsidRPr="004A5855">
              <w:rPr>
                <w:rStyle w:val="Hyperlink"/>
                <w:rFonts w:ascii="Wingdings" w:hAnsi="Wingdings"/>
                <w:noProof/>
              </w:rPr>
              <w:t></w:t>
            </w:r>
            <w:r w:rsidR="00FB2621">
              <w:rPr>
                <w:rFonts w:cstheme="minorBidi"/>
                <w:noProof/>
                <w:lang w:val="en-BE" w:eastAsia="en-BE"/>
              </w:rPr>
              <w:tab/>
            </w:r>
            <w:r w:rsidR="00FB2621" w:rsidRPr="004A5855">
              <w:rPr>
                <w:rStyle w:val="Hyperlink"/>
                <w:noProof/>
              </w:rPr>
              <w:t>Références</w:t>
            </w:r>
            <w:r w:rsidR="00FB2621">
              <w:rPr>
                <w:noProof/>
                <w:webHidden/>
              </w:rPr>
              <w:tab/>
            </w:r>
            <w:r w:rsidR="00FB2621">
              <w:rPr>
                <w:noProof/>
                <w:webHidden/>
              </w:rPr>
              <w:fldChar w:fldCharType="begin"/>
            </w:r>
            <w:r w:rsidR="00FB2621">
              <w:rPr>
                <w:noProof/>
                <w:webHidden/>
              </w:rPr>
              <w:instrText xml:space="preserve"> PAGEREF _Toc106117948 \h </w:instrText>
            </w:r>
            <w:r w:rsidR="00FB2621">
              <w:rPr>
                <w:noProof/>
                <w:webHidden/>
              </w:rPr>
            </w:r>
            <w:r w:rsidR="00FB2621">
              <w:rPr>
                <w:noProof/>
                <w:webHidden/>
              </w:rPr>
              <w:fldChar w:fldCharType="separate"/>
            </w:r>
            <w:r w:rsidR="00FB2621">
              <w:rPr>
                <w:noProof/>
                <w:webHidden/>
              </w:rPr>
              <w:t>8</w:t>
            </w:r>
            <w:r w:rsidR="00FB2621">
              <w:rPr>
                <w:noProof/>
                <w:webHidden/>
              </w:rPr>
              <w:fldChar w:fldCharType="end"/>
            </w:r>
          </w:hyperlink>
        </w:p>
        <w:p w14:paraId="2CE30C88" w14:textId="4FA9EBA3" w:rsidR="00D557C9" w:rsidRDefault="00D557C9">
          <w:r>
            <w:rPr>
              <w:b/>
              <w:bCs/>
              <w:noProof/>
            </w:rPr>
            <w:fldChar w:fldCharType="end"/>
          </w:r>
        </w:p>
      </w:sdtContent>
    </w:sdt>
    <w:p w14:paraId="28D5D01F" w14:textId="07FC2D52" w:rsidR="000A047A" w:rsidRPr="00FF6E60" w:rsidRDefault="000A047A" w:rsidP="000A047A">
      <w:pPr>
        <w:rPr>
          <w:rFonts w:ascii="Lora" w:hAnsi="Lora"/>
          <w:lang w:val="en-GB"/>
        </w:rPr>
      </w:pPr>
    </w:p>
    <w:p w14:paraId="1E754C2A" w14:textId="423E4884" w:rsidR="00EE4C1D" w:rsidRPr="0079303A" w:rsidRDefault="00013FD7" w:rsidP="00D557C9">
      <w:pPr>
        <w:pStyle w:val="ListParagraph"/>
        <w:numPr>
          <w:ilvl w:val="0"/>
          <w:numId w:val="15"/>
        </w:numPr>
        <w:rPr>
          <w:rFonts w:ascii="Lora" w:hAnsi="Lora"/>
          <w:sz w:val="24"/>
          <w:szCs w:val="24"/>
        </w:rPr>
      </w:pPr>
      <w:r w:rsidRPr="0087351A">
        <w:br w:type="page"/>
      </w:r>
      <w:bookmarkStart w:id="0" w:name="_Toc106117919"/>
      <w:r w:rsidR="00F87B14" w:rsidRPr="0079303A">
        <w:rPr>
          <w:rStyle w:val="Heading1Char"/>
          <w:rFonts w:ascii="Lora" w:hAnsi="Lora"/>
          <w:sz w:val="24"/>
          <w:szCs w:val="24"/>
        </w:rPr>
        <w:lastRenderedPageBreak/>
        <w:t>Genre :</w:t>
      </w:r>
      <w:bookmarkEnd w:id="0"/>
      <w:r w:rsidR="00F87B14" w:rsidRPr="0079303A">
        <w:rPr>
          <w:rStyle w:val="Heading1Char"/>
          <w:rFonts w:ascii="Lora" w:hAnsi="Lora"/>
          <w:sz w:val="24"/>
          <w:szCs w:val="24"/>
        </w:rPr>
        <w:t xml:space="preserve"> </w:t>
      </w:r>
      <w:r w:rsidR="00F87B14" w:rsidRPr="0079303A">
        <w:rPr>
          <w:rFonts w:ascii="Lora" w:hAnsi="Lora"/>
          <w:sz w:val="24"/>
          <w:szCs w:val="24"/>
        </w:rPr>
        <w:t>Fantaisie</w:t>
      </w:r>
      <w:r w:rsidR="0087351A" w:rsidRPr="0079303A">
        <w:rPr>
          <w:rFonts w:ascii="Lora" w:hAnsi="Lora"/>
          <w:sz w:val="24"/>
          <w:szCs w:val="24"/>
        </w:rPr>
        <w:t>,</w:t>
      </w:r>
      <w:r w:rsidR="00F87B14" w:rsidRPr="0079303A">
        <w:rPr>
          <w:rFonts w:ascii="Lora" w:hAnsi="Lora"/>
          <w:sz w:val="24"/>
          <w:szCs w:val="24"/>
        </w:rPr>
        <w:t xml:space="preserve"> Médiéval</w:t>
      </w:r>
      <w:r w:rsidR="0087351A" w:rsidRPr="0079303A">
        <w:rPr>
          <w:rFonts w:ascii="Lora" w:hAnsi="Lora"/>
          <w:sz w:val="24"/>
          <w:szCs w:val="24"/>
        </w:rPr>
        <w:t>, Stratégie, Echec</w:t>
      </w:r>
      <w:r w:rsidR="00EE4C1D" w:rsidRPr="0079303A">
        <w:rPr>
          <w:rFonts w:ascii="Lora" w:hAnsi="Lora"/>
          <w:sz w:val="24"/>
          <w:szCs w:val="24"/>
        </w:rPr>
        <w:br/>
      </w:r>
    </w:p>
    <w:p w14:paraId="6241479A" w14:textId="77777777" w:rsidR="00031253" w:rsidRPr="0079303A" w:rsidRDefault="00EE4C1D" w:rsidP="00D557C9">
      <w:pPr>
        <w:pStyle w:val="ListParagraph"/>
        <w:numPr>
          <w:ilvl w:val="0"/>
          <w:numId w:val="15"/>
        </w:numPr>
        <w:rPr>
          <w:rFonts w:ascii="Lora" w:hAnsi="Lora"/>
          <w:b/>
          <w:bCs/>
          <w:sz w:val="24"/>
          <w:szCs w:val="24"/>
        </w:rPr>
      </w:pPr>
      <w:r w:rsidRPr="0079303A">
        <w:rPr>
          <w:rFonts w:ascii="Lora" w:hAnsi="Lora"/>
          <w:b/>
          <w:bCs/>
          <w:color w:val="FF0000"/>
          <w:sz w:val="24"/>
          <w:szCs w:val="24"/>
        </w:rPr>
        <w:t>Cible</w:t>
      </w:r>
    </w:p>
    <w:p w14:paraId="6A7723F7" w14:textId="3814034E" w:rsidR="00031253" w:rsidRPr="0079303A" w:rsidRDefault="00031253" w:rsidP="005861F5">
      <w:pPr>
        <w:pStyle w:val="ListParagraph"/>
        <w:numPr>
          <w:ilvl w:val="0"/>
          <w:numId w:val="19"/>
        </w:numPr>
        <w:ind w:left="851"/>
        <w:rPr>
          <w:rFonts w:ascii="Lora" w:hAnsi="Lora"/>
          <w:b/>
          <w:bCs/>
          <w:sz w:val="24"/>
          <w:szCs w:val="24"/>
        </w:rPr>
      </w:pPr>
      <w:bookmarkStart w:id="1" w:name="_Toc106117920"/>
      <w:r w:rsidRPr="0079303A">
        <w:rPr>
          <w:rStyle w:val="Heading2Char"/>
          <w:rFonts w:ascii="Lora" w:hAnsi="Lora"/>
          <w:sz w:val="24"/>
          <w:szCs w:val="24"/>
        </w:rPr>
        <w:t>Age :</w:t>
      </w:r>
      <w:bookmarkEnd w:id="1"/>
      <w:r w:rsidRPr="0079303A">
        <w:rPr>
          <w:rFonts w:ascii="Lora" w:hAnsi="Lora"/>
          <w:b/>
          <w:bCs/>
          <w:color w:val="FF0000"/>
          <w:sz w:val="24"/>
          <w:szCs w:val="24"/>
        </w:rPr>
        <w:t xml:space="preserve"> </w:t>
      </w:r>
      <w:r w:rsidRPr="0079303A">
        <w:rPr>
          <w:rFonts w:ascii="Lora" w:hAnsi="Lora"/>
          <w:color w:val="000000" w:themeColor="text1"/>
          <w:sz w:val="24"/>
          <w:szCs w:val="24"/>
        </w:rPr>
        <w:t>10+</w:t>
      </w:r>
    </w:p>
    <w:p w14:paraId="084DD01B" w14:textId="0EB0A585" w:rsidR="00031253" w:rsidRPr="0079303A" w:rsidRDefault="00031253" w:rsidP="005861F5">
      <w:pPr>
        <w:pStyle w:val="ListParagraph"/>
        <w:numPr>
          <w:ilvl w:val="0"/>
          <w:numId w:val="19"/>
        </w:numPr>
        <w:ind w:left="851"/>
        <w:rPr>
          <w:rFonts w:ascii="Lora" w:hAnsi="Lora"/>
          <w:b/>
          <w:bCs/>
          <w:sz w:val="24"/>
          <w:szCs w:val="24"/>
        </w:rPr>
      </w:pPr>
      <w:bookmarkStart w:id="2" w:name="_Toc106117921"/>
      <w:r w:rsidRPr="0079303A">
        <w:rPr>
          <w:rStyle w:val="Heading2Char"/>
          <w:rFonts w:ascii="Lora" w:hAnsi="Lora"/>
          <w:sz w:val="24"/>
          <w:szCs w:val="24"/>
        </w:rPr>
        <w:t>Type de Fun :</w:t>
      </w:r>
      <w:bookmarkEnd w:id="2"/>
      <w:r w:rsidRPr="0079303A">
        <w:rPr>
          <w:rFonts w:ascii="Lora" w:hAnsi="Lora"/>
          <w:color w:val="FF0000"/>
          <w:sz w:val="24"/>
          <w:szCs w:val="24"/>
        </w:rPr>
        <w:t xml:space="preserve"> </w:t>
      </w:r>
      <w:r w:rsidRPr="0079303A">
        <w:rPr>
          <w:rFonts w:ascii="Lora" w:hAnsi="Lora"/>
          <w:sz w:val="24"/>
          <w:szCs w:val="24"/>
        </w:rPr>
        <w:t>Challenge, Fantaisie</w:t>
      </w:r>
    </w:p>
    <w:p w14:paraId="19E1495A" w14:textId="7DDF0B42" w:rsidR="00F40E62" w:rsidRPr="0079303A" w:rsidRDefault="00031253" w:rsidP="005861F5">
      <w:pPr>
        <w:pStyle w:val="ListParagraph"/>
        <w:numPr>
          <w:ilvl w:val="0"/>
          <w:numId w:val="19"/>
        </w:numPr>
        <w:ind w:left="851"/>
        <w:rPr>
          <w:rFonts w:ascii="Lora" w:hAnsi="Lora"/>
          <w:b/>
          <w:bCs/>
          <w:sz w:val="24"/>
          <w:szCs w:val="24"/>
        </w:rPr>
      </w:pPr>
      <w:bookmarkStart w:id="3" w:name="_Toc106117922"/>
      <w:r w:rsidRPr="0079303A">
        <w:rPr>
          <w:rStyle w:val="Heading2Char"/>
          <w:rFonts w:ascii="Lora" w:hAnsi="Lora"/>
          <w:sz w:val="24"/>
          <w:szCs w:val="24"/>
        </w:rPr>
        <w:t>Type de Joueurs :</w:t>
      </w:r>
      <w:bookmarkEnd w:id="3"/>
      <w:r w:rsidRPr="0079303A">
        <w:rPr>
          <w:rFonts w:ascii="Lora" w:hAnsi="Lora"/>
          <w:color w:val="FF0000"/>
          <w:sz w:val="24"/>
          <w:szCs w:val="24"/>
        </w:rPr>
        <w:t xml:space="preserve"> </w:t>
      </w:r>
      <w:r w:rsidRPr="0079303A">
        <w:rPr>
          <w:rFonts w:ascii="Lora" w:hAnsi="Lora"/>
          <w:color w:val="000000" w:themeColor="text1"/>
          <w:sz w:val="24"/>
          <w:szCs w:val="24"/>
        </w:rPr>
        <w:t>Acheveurs</w:t>
      </w:r>
      <w:r w:rsidR="0087351A" w:rsidRPr="0079303A">
        <w:rPr>
          <w:rFonts w:ascii="Lora" w:hAnsi="Lora"/>
          <w:color w:val="000000" w:themeColor="text1"/>
          <w:sz w:val="24"/>
          <w:szCs w:val="24"/>
        </w:rPr>
        <w:t>, Mid-Core</w:t>
      </w:r>
      <w:r w:rsidR="00A42530" w:rsidRPr="0079303A">
        <w:rPr>
          <w:rFonts w:ascii="Lora" w:hAnsi="Lora"/>
          <w:b/>
          <w:bCs/>
          <w:sz w:val="24"/>
          <w:szCs w:val="24"/>
        </w:rPr>
        <w:br/>
      </w:r>
    </w:p>
    <w:p w14:paraId="4A4F18C9" w14:textId="723BFADE" w:rsidR="00B57BAB" w:rsidRPr="0079303A" w:rsidRDefault="00B57BAB" w:rsidP="00D557C9">
      <w:pPr>
        <w:pStyle w:val="Heading1"/>
        <w:numPr>
          <w:ilvl w:val="0"/>
          <w:numId w:val="15"/>
        </w:numPr>
        <w:rPr>
          <w:rFonts w:ascii="Lora" w:hAnsi="Lora"/>
          <w:sz w:val="24"/>
          <w:szCs w:val="24"/>
        </w:rPr>
      </w:pPr>
      <w:bookmarkStart w:id="4" w:name="_Toc106117923"/>
      <w:r w:rsidRPr="0079303A">
        <w:rPr>
          <w:rFonts w:ascii="Lora" w:hAnsi="Lora"/>
          <w:sz w:val="24"/>
          <w:szCs w:val="24"/>
        </w:rPr>
        <w:t>Intentions</w:t>
      </w:r>
      <w:bookmarkEnd w:id="4"/>
    </w:p>
    <w:p w14:paraId="5486B564" w14:textId="03228DD6" w:rsidR="00B57BAB" w:rsidRPr="00F57709" w:rsidRDefault="00B57BAB" w:rsidP="00757557">
      <w:pPr>
        <w:pStyle w:val="ListParagraph"/>
        <w:numPr>
          <w:ilvl w:val="0"/>
          <w:numId w:val="5"/>
        </w:numPr>
        <w:ind w:left="851"/>
        <w:rPr>
          <w:rFonts w:ascii="Lora" w:hAnsi="Lora"/>
          <w:sz w:val="24"/>
          <w:szCs w:val="24"/>
        </w:rPr>
      </w:pPr>
      <w:bookmarkStart w:id="5" w:name="_Toc106117924"/>
      <w:r w:rsidRPr="00F57709">
        <w:rPr>
          <w:rStyle w:val="Heading2Char"/>
          <w:rFonts w:ascii="Lora" w:hAnsi="Lora"/>
          <w:sz w:val="24"/>
          <w:szCs w:val="24"/>
        </w:rPr>
        <w:t>But du projet</w:t>
      </w:r>
      <w:r w:rsidR="00985CBA" w:rsidRPr="00F57709">
        <w:rPr>
          <w:rStyle w:val="Heading2Char"/>
          <w:rFonts w:ascii="Lora" w:hAnsi="Lora"/>
          <w:sz w:val="24"/>
          <w:szCs w:val="24"/>
        </w:rPr>
        <w:t> :</w:t>
      </w:r>
      <w:bookmarkEnd w:id="5"/>
      <w:r w:rsidR="00985CBA" w:rsidRPr="00F57709">
        <w:rPr>
          <w:rFonts w:ascii="Lora" w:hAnsi="Lora"/>
          <w:sz w:val="24"/>
          <w:szCs w:val="24"/>
        </w:rPr>
        <w:t xml:space="preserve"> Faire un jeu d’échec en combinant l’aspect des jeux de cartes</w:t>
      </w:r>
      <w:r w:rsidR="0027553D" w:rsidRPr="00F57709">
        <w:rPr>
          <w:rFonts w:ascii="Lora" w:hAnsi="Lora"/>
          <w:sz w:val="24"/>
          <w:szCs w:val="24"/>
        </w:rPr>
        <w:t>, le tout dans un but ludique et amusant.</w:t>
      </w:r>
    </w:p>
    <w:p w14:paraId="64A47AED" w14:textId="3228D5EF" w:rsidR="00B57BAB" w:rsidRPr="00F57709" w:rsidRDefault="00B57BAB" w:rsidP="00757557">
      <w:pPr>
        <w:pStyle w:val="ListParagraph"/>
        <w:numPr>
          <w:ilvl w:val="0"/>
          <w:numId w:val="5"/>
        </w:numPr>
        <w:ind w:left="851"/>
        <w:rPr>
          <w:rFonts w:ascii="Lora" w:hAnsi="Lora"/>
          <w:sz w:val="24"/>
          <w:szCs w:val="24"/>
        </w:rPr>
      </w:pPr>
      <w:bookmarkStart w:id="6" w:name="_Toc106117925"/>
      <w:r w:rsidRPr="00F57709">
        <w:rPr>
          <w:rStyle w:val="Heading2Char"/>
          <w:rFonts w:ascii="Lora" w:hAnsi="Lora"/>
          <w:sz w:val="24"/>
          <w:szCs w:val="24"/>
        </w:rPr>
        <w:t>Messages du jeu</w:t>
      </w:r>
      <w:r w:rsidR="0020548E" w:rsidRPr="00F57709">
        <w:rPr>
          <w:rStyle w:val="Heading2Char"/>
          <w:rFonts w:ascii="Lora" w:hAnsi="Lora"/>
          <w:sz w:val="24"/>
          <w:szCs w:val="24"/>
        </w:rPr>
        <w:t> :</w:t>
      </w:r>
      <w:bookmarkEnd w:id="6"/>
      <w:r w:rsidR="0020548E" w:rsidRPr="00F57709">
        <w:rPr>
          <w:rFonts w:ascii="Lora" w:hAnsi="Lora"/>
          <w:sz w:val="24"/>
          <w:szCs w:val="24"/>
        </w:rPr>
        <w:t xml:space="preserve"> Monter au joueur que les échecs sont bien plus qu’un jeu mais aussi un moyen de se développer intellectuellement.</w:t>
      </w:r>
    </w:p>
    <w:p w14:paraId="66E2A7F0" w14:textId="1E4E5E4A" w:rsidR="00B57BAB" w:rsidRPr="00F57709" w:rsidRDefault="00B57BAB" w:rsidP="00757557">
      <w:pPr>
        <w:pStyle w:val="ListParagraph"/>
        <w:numPr>
          <w:ilvl w:val="0"/>
          <w:numId w:val="5"/>
        </w:numPr>
        <w:ind w:left="851"/>
        <w:rPr>
          <w:rFonts w:ascii="Lora" w:hAnsi="Lora"/>
          <w:sz w:val="24"/>
          <w:szCs w:val="24"/>
        </w:rPr>
      </w:pPr>
      <w:bookmarkStart w:id="7" w:name="_Toc106117926"/>
      <w:r w:rsidRPr="00F57709">
        <w:rPr>
          <w:rStyle w:val="Heading2Char"/>
          <w:rFonts w:ascii="Lora" w:hAnsi="Lora"/>
          <w:sz w:val="24"/>
          <w:szCs w:val="24"/>
        </w:rPr>
        <w:t>Identité rechercher</w:t>
      </w:r>
      <w:r w:rsidR="0020548E" w:rsidRPr="00F57709">
        <w:rPr>
          <w:rStyle w:val="Heading2Char"/>
          <w:rFonts w:ascii="Lora" w:hAnsi="Lora"/>
          <w:sz w:val="24"/>
          <w:szCs w:val="24"/>
        </w:rPr>
        <w:t> :</w:t>
      </w:r>
      <w:bookmarkEnd w:id="7"/>
      <w:r w:rsidR="0020548E" w:rsidRPr="00F57709">
        <w:rPr>
          <w:rFonts w:ascii="Lora" w:hAnsi="Lora"/>
          <w:sz w:val="24"/>
          <w:szCs w:val="24"/>
        </w:rPr>
        <w:t xml:space="preserve"> Un jeu qui pourra rajeunir un jeu âgé de plusieurs siècles en introduisant des nouveautés</w:t>
      </w:r>
      <w:r w:rsidR="0027553D" w:rsidRPr="00F57709">
        <w:rPr>
          <w:rFonts w:ascii="Lora" w:hAnsi="Lora"/>
          <w:sz w:val="24"/>
          <w:szCs w:val="24"/>
        </w:rPr>
        <w:t xml:space="preserve"> </w:t>
      </w:r>
      <w:r w:rsidR="0065460B" w:rsidRPr="00F57709">
        <w:rPr>
          <w:rFonts w:ascii="Lora" w:hAnsi="Lora"/>
          <w:sz w:val="24"/>
          <w:szCs w:val="24"/>
        </w:rPr>
        <w:t>et une narrative intrigante pour encourager le joueur de continuer le jeu pour s’améliorer et suivre le déroulement de l’histoire</w:t>
      </w:r>
      <w:r w:rsidR="0020548E" w:rsidRPr="00F57709">
        <w:rPr>
          <w:rFonts w:ascii="Lora" w:hAnsi="Lora"/>
          <w:sz w:val="24"/>
          <w:szCs w:val="24"/>
        </w:rPr>
        <w:t>.</w:t>
      </w:r>
    </w:p>
    <w:p w14:paraId="0E766E75" w14:textId="40317B09" w:rsidR="00B57BAB" w:rsidRPr="00F57709" w:rsidRDefault="00B57BAB" w:rsidP="00757557">
      <w:pPr>
        <w:pStyle w:val="ListParagraph"/>
        <w:numPr>
          <w:ilvl w:val="0"/>
          <w:numId w:val="5"/>
        </w:numPr>
        <w:ind w:left="851"/>
        <w:rPr>
          <w:rFonts w:ascii="Lora" w:hAnsi="Lora"/>
          <w:sz w:val="24"/>
          <w:szCs w:val="24"/>
        </w:rPr>
      </w:pPr>
      <w:bookmarkStart w:id="8" w:name="_Toc106117927"/>
      <w:r w:rsidRPr="00F57709">
        <w:rPr>
          <w:rStyle w:val="Heading2Char"/>
          <w:rFonts w:ascii="Lora" w:hAnsi="Lora"/>
          <w:sz w:val="24"/>
          <w:szCs w:val="24"/>
        </w:rPr>
        <w:t>Comportement du joueur</w:t>
      </w:r>
      <w:r w:rsidR="0020548E" w:rsidRPr="00F57709">
        <w:rPr>
          <w:rStyle w:val="Heading2Char"/>
          <w:rFonts w:ascii="Lora" w:hAnsi="Lora"/>
          <w:sz w:val="24"/>
          <w:szCs w:val="24"/>
        </w:rPr>
        <w:t> :</w:t>
      </w:r>
      <w:bookmarkEnd w:id="8"/>
      <w:r w:rsidR="0020548E" w:rsidRPr="00F57709">
        <w:rPr>
          <w:rFonts w:ascii="Lora" w:hAnsi="Lora"/>
          <w:sz w:val="24"/>
          <w:szCs w:val="24"/>
        </w:rPr>
        <w:t xml:space="preserve"> Le joueur devrait pouvoir être</w:t>
      </w:r>
      <w:r w:rsidR="00920C31" w:rsidRPr="00F57709">
        <w:rPr>
          <w:rFonts w:ascii="Lora" w:hAnsi="Lora"/>
          <w:sz w:val="24"/>
          <w:szCs w:val="24"/>
        </w:rPr>
        <w:t xml:space="preserve"> suffisamment</w:t>
      </w:r>
      <w:r w:rsidR="0020548E" w:rsidRPr="00F57709">
        <w:rPr>
          <w:rFonts w:ascii="Lora" w:hAnsi="Lora"/>
          <w:sz w:val="24"/>
          <w:szCs w:val="24"/>
        </w:rPr>
        <w:t xml:space="preserve"> </w:t>
      </w:r>
      <w:r w:rsidR="00920C31" w:rsidRPr="00F57709">
        <w:rPr>
          <w:rFonts w:ascii="Lora" w:hAnsi="Lora"/>
          <w:sz w:val="24"/>
          <w:szCs w:val="24"/>
        </w:rPr>
        <w:t>intéresser au jeu d’échecs qu’il y rejouera pour continuer à s’améliorer.</w:t>
      </w:r>
      <w:r w:rsidR="005F1A99" w:rsidRPr="00F57709">
        <w:rPr>
          <w:rFonts w:ascii="Lora" w:hAnsi="Lora"/>
          <w:sz w:val="24"/>
          <w:szCs w:val="24"/>
        </w:rPr>
        <w:br/>
      </w:r>
    </w:p>
    <w:p w14:paraId="49977843" w14:textId="52ED7C1A" w:rsidR="00A4279D" w:rsidRPr="0079303A" w:rsidRDefault="005070AB" w:rsidP="00D557C9">
      <w:pPr>
        <w:pStyle w:val="ListParagraph"/>
        <w:numPr>
          <w:ilvl w:val="0"/>
          <w:numId w:val="16"/>
        </w:numPr>
        <w:rPr>
          <w:rFonts w:ascii="Lora" w:hAnsi="Lora"/>
          <w:sz w:val="24"/>
          <w:szCs w:val="24"/>
        </w:rPr>
      </w:pPr>
      <w:bookmarkStart w:id="9" w:name="_Toc106117928"/>
      <w:r w:rsidRPr="0079303A">
        <w:rPr>
          <w:rStyle w:val="Heading1Char"/>
          <w:rFonts w:ascii="Lora" w:hAnsi="Lora"/>
          <w:sz w:val="24"/>
          <w:szCs w:val="24"/>
        </w:rPr>
        <w:t>Pitch :</w:t>
      </w:r>
      <w:bookmarkEnd w:id="9"/>
      <w:r w:rsidR="00F87B14" w:rsidRPr="0079303A">
        <w:rPr>
          <w:rFonts w:ascii="Lora" w:hAnsi="Lora"/>
          <w:sz w:val="24"/>
          <w:szCs w:val="24"/>
        </w:rPr>
        <w:t xml:space="preserve"> </w:t>
      </w:r>
      <w:r w:rsidR="00F87B14" w:rsidRPr="0079303A">
        <w:rPr>
          <w:rFonts w:ascii="Lora" w:hAnsi="Lora"/>
          <w:color w:val="000000"/>
          <w:sz w:val="24"/>
          <w:szCs w:val="24"/>
        </w:rPr>
        <w:t>“Jeu d'échec dans un monde de fantaisie avec des modes de jeux et mutateurs qui varie en complexité pour une expérience hors du commun.”</w:t>
      </w:r>
      <w:r w:rsidR="00A4279D" w:rsidRPr="0079303A">
        <w:rPr>
          <w:rFonts w:ascii="Lora" w:hAnsi="Lora"/>
          <w:color w:val="000000"/>
          <w:sz w:val="24"/>
          <w:szCs w:val="24"/>
        </w:rPr>
        <w:br/>
      </w:r>
    </w:p>
    <w:p w14:paraId="40FCA317" w14:textId="4264F469" w:rsidR="00A4279D" w:rsidRPr="0079303A" w:rsidRDefault="00A4279D" w:rsidP="00F3121D">
      <w:pPr>
        <w:pStyle w:val="ListParagraph"/>
        <w:numPr>
          <w:ilvl w:val="0"/>
          <w:numId w:val="16"/>
        </w:numPr>
        <w:rPr>
          <w:rFonts w:ascii="Lora" w:hAnsi="Lora"/>
          <w:sz w:val="24"/>
          <w:szCs w:val="24"/>
        </w:rPr>
      </w:pPr>
      <w:r w:rsidRPr="0079303A">
        <w:rPr>
          <w:rFonts w:ascii="Lora" w:hAnsi="Lora"/>
          <w:color w:val="FF0000"/>
          <w:sz w:val="24"/>
          <w:szCs w:val="24"/>
        </w:rPr>
        <w:t>Graphismes</w:t>
      </w:r>
      <w:r w:rsidR="00862E00" w:rsidRPr="0079303A">
        <w:rPr>
          <w:rFonts w:ascii="Lora" w:hAnsi="Lora"/>
          <w:color w:val="FF0000"/>
          <w:sz w:val="24"/>
          <w:szCs w:val="24"/>
        </w:rPr>
        <w:t xml:space="preserve"> : </w:t>
      </w:r>
      <w:r w:rsidR="00862E00" w:rsidRPr="0079303A">
        <w:rPr>
          <w:rFonts w:ascii="Lora" w:hAnsi="Lora"/>
          <w:color w:val="000000"/>
          <w:sz w:val="24"/>
          <w:szCs w:val="24"/>
        </w:rPr>
        <w:br/>
      </w:r>
      <w:r w:rsidR="00773FE1" w:rsidRPr="0079303A">
        <w:rPr>
          <w:rFonts w:ascii="Lora" w:hAnsi="Lora"/>
          <w:color w:val="000000"/>
          <w:sz w:val="24"/>
          <w:szCs w:val="24"/>
        </w:rPr>
        <w:br/>
        <w:t xml:space="preserve">Type : </w:t>
      </w:r>
      <w:r w:rsidR="00862E00" w:rsidRPr="0079303A">
        <w:rPr>
          <w:rFonts w:ascii="Lora" w:hAnsi="Lora"/>
          <w:color w:val="000000"/>
          <w:sz w:val="24"/>
          <w:szCs w:val="24"/>
        </w:rPr>
        <w:t>Les graphismes seront faits en 2.5 un prenant inspiration de Hades par SuperGiant Games qui serait parfait pour un jeu sur les échecs.</w:t>
      </w:r>
      <w:r w:rsidR="00773FE1" w:rsidRPr="0079303A">
        <w:rPr>
          <w:rFonts w:ascii="Lora" w:hAnsi="Lora"/>
          <w:color w:val="000000"/>
          <w:sz w:val="24"/>
          <w:szCs w:val="24"/>
        </w:rPr>
        <w:br/>
      </w:r>
      <w:r w:rsidR="00773FE1" w:rsidRPr="0079303A">
        <w:rPr>
          <w:rFonts w:ascii="Lora" w:hAnsi="Lora"/>
          <w:color w:val="000000"/>
          <w:sz w:val="24"/>
          <w:szCs w:val="24"/>
        </w:rPr>
        <w:br/>
        <w:t>Animation :</w:t>
      </w:r>
      <w:r w:rsidR="00650981" w:rsidRPr="0079303A">
        <w:rPr>
          <w:rFonts w:ascii="Lora" w:hAnsi="Lora"/>
          <w:color w:val="000000"/>
          <w:sz w:val="24"/>
          <w:szCs w:val="24"/>
        </w:rPr>
        <w:t xml:space="preserve"> La totalité des décors, objets et personnage serait dessiner</w:t>
      </w:r>
      <w:r w:rsidR="0083608A" w:rsidRPr="0079303A">
        <w:rPr>
          <w:rFonts w:ascii="Lora" w:hAnsi="Lora"/>
          <w:color w:val="000000"/>
          <w:sz w:val="24"/>
          <w:szCs w:val="24"/>
        </w:rPr>
        <w:t xml:space="preserve"> à la main et donc requiert de la manipulation </w:t>
      </w:r>
      <w:r w:rsidR="00F3121D" w:rsidRPr="0079303A">
        <w:rPr>
          <w:rFonts w:ascii="Lora" w:hAnsi="Lora"/>
          <w:color w:val="000000"/>
          <w:sz w:val="24"/>
          <w:szCs w:val="24"/>
        </w:rPr>
        <w:t>Photoshop</w:t>
      </w:r>
      <w:r w:rsidR="00773FE1" w:rsidRPr="0079303A">
        <w:rPr>
          <w:rFonts w:ascii="Lora" w:hAnsi="Lora"/>
          <w:color w:val="000000"/>
          <w:sz w:val="24"/>
          <w:szCs w:val="24"/>
        </w:rPr>
        <w:br/>
      </w:r>
      <w:r w:rsidR="0083608A" w:rsidRPr="0079303A">
        <w:rPr>
          <w:rFonts w:ascii="Lora" w:hAnsi="Lora"/>
          <w:color w:val="000000"/>
          <w:sz w:val="24"/>
          <w:szCs w:val="24"/>
        </w:rPr>
        <w:br/>
      </w:r>
      <w:r w:rsidR="00773FE1" w:rsidRPr="0079303A">
        <w:rPr>
          <w:rFonts w:ascii="Lora" w:hAnsi="Lora"/>
          <w:color w:val="000000"/>
          <w:sz w:val="24"/>
          <w:szCs w:val="24"/>
        </w:rPr>
        <w:t>Méthode Rendu :</w:t>
      </w:r>
      <w:r w:rsidR="0083608A" w:rsidRPr="0079303A">
        <w:rPr>
          <w:rFonts w:ascii="Lora" w:hAnsi="Lora"/>
          <w:color w:val="000000"/>
          <w:sz w:val="24"/>
          <w:szCs w:val="24"/>
        </w:rPr>
        <w:t xml:space="preserve"> Les textures sont </w:t>
      </w:r>
      <w:r w:rsidR="00F3121D" w:rsidRPr="0079303A">
        <w:rPr>
          <w:rFonts w:ascii="Lora" w:hAnsi="Lora"/>
          <w:color w:val="000000"/>
          <w:sz w:val="24"/>
          <w:szCs w:val="24"/>
        </w:rPr>
        <w:t>dessinées</w:t>
      </w:r>
      <w:r w:rsidR="0083608A" w:rsidRPr="0079303A">
        <w:rPr>
          <w:rFonts w:ascii="Lora" w:hAnsi="Lora"/>
          <w:color w:val="000000"/>
          <w:sz w:val="24"/>
          <w:szCs w:val="24"/>
        </w:rPr>
        <w:t xml:space="preserve"> et ensuite découper sur </w:t>
      </w:r>
      <w:r w:rsidR="00F3121D" w:rsidRPr="0079303A">
        <w:rPr>
          <w:rFonts w:ascii="Lora" w:hAnsi="Lora"/>
          <w:color w:val="000000"/>
          <w:sz w:val="24"/>
          <w:szCs w:val="24"/>
        </w:rPr>
        <w:t>Photoshop</w:t>
      </w:r>
      <w:r w:rsidR="0083608A" w:rsidRPr="0079303A">
        <w:rPr>
          <w:rFonts w:ascii="Lora" w:hAnsi="Lora"/>
          <w:color w:val="000000"/>
          <w:sz w:val="24"/>
          <w:szCs w:val="24"/>
        </w:rPr>
        <w:t xml:space="preserve"> avant que les textures </w:t>
      </w:r>
      <w:r w:rsidR="00F3121D" w:rsidRPr="0079303A">
        <w:rPr>
          <w:rFonts w:ascii="Lora" w:hAnsi="Lora"/>
          <w:color w:val="000000"/>
          <w:sz w:val="24"/>
          <w:szCs w:val="24"/>
        </w:rPr>
        <w:t>soient</w:t>
      </w:r>
      <w:r w:rsidR="0083608A" w:rsidRPr="0079303A">
        <w:rPr>
          <w:rFonts w:ascii="Lora" w:hAnsi="Lora"/>
          <w:color w:val="000000"/>
          <w:sz w:val="24"/>
          <w:szCs w:val="24"/>
        </w:rPr>
        <w:t xml:space="preserve"> insérer sur un modèle 3D.</w:t>
      </w:r>
      <w:r w:rsidR="00F3121D" w:rsidRPr="0079303A">
        <w:rPr>
          <w:rFonts w:ascii="Lora" w:hAnsi="Lora"/>
          <w:color w:val="000000"/>
          <w:sz w:val="24"/>
          <w:szCs w:val="24"/>
        </w:rPr>
        <w:br/>
      </w:r>
      <w:r w:rsidR="00F3121D" w:rsidRPr="0079303A">
        <w:rPr>
          <w:rFonts w:ascii="Lora" w:hAnsi="Lora"/>
          <w:color w:val="000000"/>
          <w:sz w:val="24"/>
          <w:szCs w:val="24"/>
        </w:rPr>
        <w:br/>
      </w:r>
      <w:r w:rsidR="00773FE1" w:rsidRPr="0079303A">
        <w:rPr>
          <w:rFonts w:ascii="Lora" w:hAnsi="Lora"/>
          <w:color w:val="000000"/>
          <w:sz w:val="24"/>
          <w:szCs w:val="24"/>
        </w:rPr>
        <w:t>UI :</w:t>
      </w:r>
      <w:r w:rsidR="00F3121D" w:rsidRPr="0079303A">
        <w:rPr>
          <w:rFonts w:ascii="Lora" w:hAnsi="Lora"/>
          <w:color w:val="000000"/>
          <w:sz w:val="24"/>
          <w:szCs w:val="24"/>
        </w:rPr>
        <w:t xml:space="preserve"> L’interface d’utilisateur serait à un sablier </w:t>
      </w:r>
      <w:r w:rsidR="00C56FD2" w:rsidRPr="0079303A">
        <w:rPr>
          <w:rFonts w:ascii="Lora" w:hAnsi="Lora"/>
          <w:color w:val="000000"/>
          <w:sz w:val="24"/>
          <w:szCs w:val="24"/>
        </w:rPr>
        <w:t>a droite</w:t>
      </w:r>
      <w:r w:rsidR="00F3121D" w:rsidRPr="0079303A">
        <w:rPr>
          <w:rFonts w:ascii="Lora" w:hAnsi="Lora"/>
          <w:color w:val="000000"/>
          <w:sz w:val="24"/>
          <w:szCs w:val="24"/>
        </w:rPr>
        <w:t xml:space="preserve"> en haut de l’écran, un panneau en bas a droit pour afficher les cartes sélectionner et enfin un panneau central en bas qui montrera au joueur les cartes disponibles.</w:t>
      </w:r>
      <w:r w:rsidR="00F3121D" w:rsidRPr="0079303A">
        <w:rPr>
          <w:rFonts w:ascii="Lora" w:hAnsi="Lora"/>
          <w:color w:val="000000"/>
          <w:sz w:val="24"/>
          <w:szCs w:val="24"/>
        </w:rPr>
        <w:br/>
      </w:r>
      <w:r w:rsidRPr="0079303A">
        <w:rPr>
          <w:rFonts w:ascii="Lora" w:hAnsi="Lora"/>
          <w:color w:val="000000"/>
          <w:sz w:val="24"/>
          <w:szCs w:val="24"/>
        </w:rPr>
        <w:lastRenderedPageBreak/>
        <w:br/>
      </w:r>
    </w:p>
    <w:p w14:paraId="32EC0C08" w14:textId="1BEAC373" w:rsidR="00181354" w:rsidRPr="0079303A" w:rsidRDefault="00F3121D" w:rsidP="00181354">
      <w:pPr>
        <w:pStyle w:val="ListParagraph"/>
        <w:numPr>
          <w:ilvl w:val="0"/>
          <w:numId w:val="16"/>
        </w:numPr>
        <w:rPr>
          <w:rFonts w:ascii="Lora" w:hAnsi="Lora"/>
          <w:sz w:val="24"/>
          <w:szCs w:val="24"/>
        </w:rPr>
      </w:pPr>
      <w:r w:rsidRPr="0079303A">
        <w:rPr>
          <w:rFonts w:ascii="Lora" w:hAnsi="Lora"/>
          <w:b/>
          <w:bCs/>
          <w:color w:val="FF0000"/>
          <w:sz w:val="24"/>
          <w:szCs w:val="24"/>
        </w:rPr>
        <w:t>A</w:t>
      </w:r>
      <w:r w:rsidR="00181354" w:rsidRPr="0079303A">
        <w:rPr>
          <w:rFonts w:ascii="Lora" w:hAnsi="Lora"/>
          <w:b/>
          <w:bCs/>
          <w:color w:val="FF0000"/>
          <w:sz w:val="24"/>
          <w:szCs w:val="24"/>
        </w:rPr>
        <w:t>udio</w:t>
      </w:r>
      <w:r w:rsidR="00181354" w:rsidRPr="0079303A">
        <w:rPr>
          <w:rFonts w:ascii="Lora" w:hAnsi="Lora"/>
          <w:color w:val="000000"/>
          <w:sz w:val="24"/>
          <w:szCs w:val="24"/>
        </w:rPr>
        <w:br/>
      </w:r>
      <w:r w:rsidR="00181354" w:rsidRPr="0079303A">
        <w:rPr>
          <w:rFonts w:ascii="Lora" w:hAnsi="Lora"/>
          <w:color w:val="000000"/>
          <w:sz w:val="24"/>
          <w:szCs w:val="24"/>
        </w:rPr>
        <w:br/>
        <w:t>Ambiance</w:t>
      </w:r>
      <w:r w:rsidR="005F0A4D" w:rsidRPr="0079303A">
        <w:rPr>
          <w:rFonts w:ascii="Lora" w:hAnsi="Lora"/>
          <w:color w:val="000000"/>
          <w:sz w:val="24"/>
          <w:szCs w:val="24"/>
        </w:rPr>
        <w:t xml:space="preserve"> : L’ambiance dépendra </w:t>
      </w:r>
      <w:r w:rsidR="00B57946">
        <w:rPr>
          <w:rFonts w:ascii="Lora" w:hAnsi="Lora"/>
          <w:color w:val="000000"/>
          <w:sz w:val="24"/>
          <w:szCs w:val="24"/>
        </w:rPr>
        <w:t>du niveau</w:t>
      </w:r>
      <w:r w:rsidR="00A71731">
        <w:rPr>
          <w:rFonts w:ascii="Lora" w:hAnsi="Lora"/>
          <w:color w:val="000000"/>
          <w:sz w:val="24"/>
          <w:szCs w:val="24"/>
        </w:rPr>
        <w:t xml:space="preserve"> </w:t>
      </w:r>
      <w:r w:rsidR="005F0A4D" w:rsidRPr="0079303A">
        <w:rPr>
          <w:rFonts w:ascii="Lora" w:hAnsi="Lora"/>
          <w:color w:val="000000"/>
          <w:sz w:val="24"/>
          <w:szCs w:val="24"/>
        </w:rPr>
        <w:t>ou se passe l’affrontement : ca pourrait ce passer dans des bois calmes et paisibles ou encore se passer dans un champs de bataille avec les bruits d’affrontements acharnés</w:t>
      </w:r>
    </w:p>
    <w:p w14:paraId="35AB222F" w14:textId="77777777" w:rsidR="00181354" w:rsidRPr="0079303A" w:rsidRDefault="00181354" w:rsidP="00181354">
      <w:pPr>
        <w:pStyle w:val="ListParagraph"/>
        <w:rPr>
          <w:rFonts w:ascii="Lora" w:hAnsi="Lora"/>
          <w:color w:val="000000"/>
          <w:sz w:val="24"/>
          <w:szCs w:val="24"/>
        </w:rPr>
      </w:pPr>
    </w:p>
    <w:p w14:paraId="717EFAE8" w14:textId="42C12AF1" w:rsidR="00181354" w:rsidRPr="0079303A" w:rsidRDefault="00181354" w:rsidP="00181354">
      <w:pPr>
        <w:pStyle w:val="ListParagraph"/>
        <w:rPr>
          <w:rFonts w:ascii="Lora" w:hAnsi="Lora"/>
          <w:color w:val="000000"/>
          <w:sz w:val="24"/>
          <w:szCs w:val="24"/>
        </w:rPr>
      </w:pPr>
      <w:r w:rsidRPr="0079303A">
        <w:rPr>
          <w:rFonts w:ascii="Lora" w:hAnsi="Lora"/>
          <w:color w:val="000000"/>
          <w:sz w:val="24"/>
          <w:szCs w:val="24"/>
        </w:rPr>
        <w:t>Musique</w:t>
      </w:r>
      <w:r w:rsidR="005F0A4D" w:rsidRPr="0079303A">
        <w:rPr>
          <w:rFonts w:ascii="Lora" w:hAnsi="Lora"/>
          <w:color w:val="000000"/>
          <w:sz w:val="24"/>
          <w:szCs w:val="24"/>
        </w:rPr>
        <w:t xml:space="preserve"> : La musique aurait un air épique et qui changerais au fur et a mesure de la progression de la partie : elle peut avoir un air dramatique et de désespoir si le joueur est sur le point de perdre ou </w:t>
      </w:r>
      <w:r w:rsidR="005A6EA1" w:rsidRPr="0079303A">
        <w:rPr>
          <w:rFonts w:ascii="Lora" w:hAnsi="Lora"/>
          <w:color w:val="000000"/>
          <w:sz w:val="24"/>
          <w:szCs w:val="24"/>
        </w:rPr>
        <w:t>héroïque si le joueur est proche de gagner</w:t>
      </w:r>
      <w:r w:rsidR="00B57946">
        <w:rPr>
          <w:rFonts w:ascii="Lora" w:hAnsi="Lora"/>
          <w:color w:val="000000"/>
          <w:sz w:val="24"/>
          <w:szCs w:val="24"/>
        </w:rPr>
        <w:t xml:space="preserve"> pour créer des moments tendus et memorables</w:t>
      </w:r>
    </w:p>
    <w:p w14:paraId="71C4FC96" w14:textId="77777777" w:rsidR="00181354" w:rsidRPr="0079303A" w:rsidRDefault="00181354" w:rsidP="00181354">
      <w:pPr>
        <w:pStyle w:val="ListParagraph"/>
        <w:rPr>
          <w:rFonts w:ascii="Lora" w:hAnsi="Lora"/>
          <w:color w:val="000000"/>
          <w:sz w:val="24"/>
          <w:szCs w:val="24"/>
        </w:rPr>
      </w:pPr>
    </w:p>
    <w:p w14:paraId="7EB9C7CF" w14:textId="5C81928B" w:rsidR="00181354" w:rsidRPr="0079303A" w:rsidRDefault="00181354" w:rsidP="00181354">
      <w:pPr>
        <w:pStyle w:val="ListParagraph"/>
        <w:rPr>
          <w:rFonts w:ascii="Lora" w:hAnsi="Lora"/>
          <w:color w:val="000000"/>
          <w:sz w:val="24"/>
          <w:szCs w:val="24"/>
        </w:rPr>
      </w:pPr>
      <w:r w:rsidRPr="0079303A">
        <w:rPr>
          <w:rFonts w:ascii="Lora" w:hAnsi="Lora"/>
          <w:color w:val="000000"/>
          <w:sz w:val="24"/>
          <w:szCs w:val="24"/>
        </w:rPr>
        <w:t>Bruitages</w:t>
      </w:r>
      <w:r w:rsidR="005A6EA1" w:rsidRPr="0079303A">
        <w:rPr>
          <w:rFonts w:ascii="Lora" w:hAnsi="Lora"/>
          <w:color w:val="000000"/>
          <w:sz w:val="24"/>
          <w:szCs w:val="24"/>
        </w:rPr>
        <w:t> : Les bruitages ont besoins d’être gratifiant lorsque le joueur arrive à se débarrasser d’une pièce ennemie sur l’échiquier, le tout accompagner par une glorieuse animation de par exemple un pion qui surprend une tour et la bat sans pitié.</w:t>
      </w:r>
    </w:p>
    <w:p w14:paraId="21758A34" w14:textId="77777777" w:rsidR="00181354" w:rsidRPr="0079303A" w:rsidRDefault="00181354" w:rsidP="00181354">
      <w:pPr>
        <w:pStyle w:val="ListParagraph"/>
        <w:rPr>
          <w:rFonts w:ascii="Lora" w:hAnsi="Lora"/>
          <w:color w:val="000000"/>
          <w:sz w:val="24"/>
          <w:szCs w:val="24"/>
        </w:rPr>
      </w:pPr>
    </w:p>
    <w:p w14:paraId="241E38B0" w14:textId="09B25B6F" w:rsidR="00F87B14" w:rsidRPr="0079303A" w:rsidRDefault="00181354" w:rsidP="00181354">
      <w:pPr>
        <w:pStyle w:val="ListParagraph"/>
        <w:rPr>
          <w:rFonts w:ascii="Lora" w:hAnsi="Lora"/>
          <w:sz w:val="24"/>
          <w:szCs w:val="24"/>
        </w:rPr>
      </w:pPr>
      <w:r w:rsidRPr="0079303A">
        <w:rPr>
          <w:rFonts w:ascii="Lora" w:hAnsi="Lora"/>
          <w:color w:val="000000"/>
          <w:sz w:val="24"/>
          <w:szCs w:val="24"/>
        </w:rPr>
        <w:t>Sons d’interface</w:t>
      </w:r>
      <w:r w:rsidR="005A6EA1" w:rsidRPr="0079303A">
        <w:rPr>
          <w:rFonts w:ascii="Lora" w:hAnsi="Lora"/>
          <w:color w:val="000000"/>
          <w:sz w:val="24"/>
          <w:szCs w:val="24"/>
        </w:rPr>
        <w:t xml:space="preserve"> : Les sons d’interface doit être subtiles mais à la fois facilement identifiable pour confirmer au joueur qu’un réglage à bien été pris en compte ou que l’action donner as bien été exécuter comme </w:t>
      </w:r>
      <w:r w:rsidR="00F57709" w:rsidRPr="0079303A">
        <w:rPr>
          <w:rFonts w:ascii="Lora" w:hAnsi="Lora"/>
          <w:color w:val="000000"/>
          <w:sz w:val="24"/>
          <w:szCs w:val="24"/>
        </w:rPr>
        <w:t>prévu</w:t>
      </w:r>
    </w:p>
    <w:p w14:paraId="3631286D" w14:textId="77777777" w:rsidR="008B4E97" w:rsidRPr="0079303A" w:rsidRDefault="00F87B14" w:rsidP="0079303A">
      <w:pPr>
        <w:pStyle w:val="Heading1"/>
        <w:numPr>
          <w:ilvl w:val="0"/>
          <w:numId w:val="16"/>
        </w:numPr>
        <w:ind w:left="567"/>
        <w:rPr>
          <w:rFonts w:ascii="Lora" w:hAnsi="Lora"/>
          <w:sz w:val="24"/>
          <w:szCs w:val="24"/>
        </w:rPr>
      </w:pPr>
      <w:bookmarkStart w:id="10" w:name="_Toc106117929"/>
      <w:r w:rsidRPr="0079303A">
        <w:rPr>
          <w:rFonts w:ascii="Lora" w:hAnsi="Lora"/>
          <w:sz w:val="24"/>
          <w:szCs w:val="24"/>
        </w:rPr>
        <w:lastRenderedPageBreak/>
        <w:t>Gameplay Principal</w:t>
      </w:r>
      <w:bookmarkEnd w:id="10"/>
      <w:r w:rsidR="008B4E97" w:rsidRPr="0079303A">
        <w:rPr>
          <w:rFonts w:ascii="Lora" w:hAnsi="Lora"/>
          <w:sz w:val="24"/>
          <w:szCs w:val="24"/>
        </w:rPr>
        <w:br/>
      </w:r>
    </w:p>
    <w:p w14:paraId="4CAFB631" w14:textId="5D85618E" w:rsidR="00264B40" w:rsidRPr="0079303A" w:rsidRDefault="008B4E97" w:rsidP="0079303A">
      <w:pPr>
        <w:pStyle w:val="Heading2"/>
        <w:numPr>
          <w:ilvl w:val="0"/>
          <w:numId w:val="17"/>
        </w:numPr>
        <w:ind w:left="567" w:hanging="283"/>
        <w:rPr>
          <w:rFonts w:ascii="Lora" w:hAnsi="Lora"/>
          <w:sz w:val="24"/>
          <w:szCs w:val="24"/>
        </w:rPr>
      </w:pPr>
      <w:bookmarkStart w:id="11" w:name="_Toc106117930"/>
      <w:r w:rsidRPr="0079303A">
        <w:rPr>
          <w:rFonts w:ascii="Lora" w:hAnsi="Lora"/>
          <w:color w:val="000000" w:themeColor="text1"/>
          <w:sz w:val="24"/>
          <w:szCs w:val="24"/>
        </w:rPr>
        <w:t>Mécaniques principales</w:t>
      </w:r>
      <w:bookmarkEnd w:id="11"/>
      <w:r w:rsidR="00264B40" w:rsidRPr="0079303A">
        <w:rPr>
          <w:rFonts w:ascii="Lora" w:hAnsi="Lora"/>
          <w:sz w:val="24"/>
          <w:szCs w:val="24"/>
        </w:rPr>
        <w:br/>
      </w:r>
    </w:p>
    <w:p w14:paraId="0FE2D67B" w14:textId="61BB6600" w:rsidR="00C61D04" w:rsidRPr="0079303A" w:rsidRDefault="00264B40" w:rsidP="0079303A">
      <w:pPr>
        <w:pStyle w:val="Heading2"/>
        <w:numPr>
          <w:ilvl w:val="0"/>
          <w:numId w:val="20"/>
        </w:numPr>
        <w:ind w:left="567"/>
        <w:rPr>
          <w:rFonts w:ascii="Lora" w:hAnsi="Lora"/>
          <w:sz w:val="24"/>
          <w:szCs w:val="24"/>
        </w:rPr>
      </w:pPr>
      <w:bookmarkStart w:id="12" w:name="_Toc106117931"/>
      <w:r w:rsidRPr="0079303A">
        <w:rPr>
          <w:rStyle w:val="Heading3Char"/>
          <w:rFonts w:ascii="Lora" w:hAnsi="Lora"/>
        </w:rPr>
        <w:t>Déplacement des Pièces d’échecs :</w:t>
      </w:r>
      <w:r w:rsidRPr="0079303A">
        <w:rPr>
          <w:rFonts w:ascii="Lora" w:hAnsi="Lora"/>
          <w:sz w:val="24"/>
          <w:szCs w:val="24"/>
        </w:rPr>
        <w:t xml:space="preserve"> </w:t>
      </w:r>
      <w:r w:rsidRPr="0079303A">
        <w:rPr>
          <w:rFonts w:ascii="Lora" w:hAnsi="Lora"/>
          <w:color w:val="000000" w:themeColor="text1"/>
          <w:sz w:val="24"/>
          <w:szCs w:val="24"/>
        </w:rPr>
        <w:t xml:space="preserve">Les pièces se déplacerait comme pour toutes le parties d’échec normales </w:t>
      </w:r>
      <w:r w:rsidRPr="00F57709">
        <w:rPr>
          <w:rFonts w:ascii="Lora" w:hAnsi="Lora"/>
          <w:b w:val="0"/>
          <w:bCs/>
          <w:color w:val="000000" w:themeColor="text1"/>
          <w:sz w:val="24"/>
          <w:szCs w:val="24"/>
        </w:rPr>
        <w:t>avec un indicateur</w:t>
      </w:r>
      <w:r w:rsidRPr="0079303A">
        <w:rPr>
          <w:rFonts w:ascii="Lora" w:hAnsi="Lora"/>
          <w:color w:val="000000" w:themeColor="text1"/>
          <w:sz w:val="24"/>
          <w:szCs w:val="24"/>
        </w:rPr>
        <w:t xml:space="preserve"> qui montre ou est-ce que le joueur peut se déplacer. Divers modes de jeux ou encore des cartes peuvent changer le comportement </w:t>
      </w:r>
      <w:r w:rsidR="00F57709" w:rsidRPr="0079303A">
        <w:rPr>
          <w:rFonts w:ascii="Lora" w:hAnsi="Lora"/>
          <w:color w:val="000000" w:themeColor="text1"/>
          <w:sz w:val="24"/>
          <w:szCs w:val="24"/>
        </w:rPr>
        <w:t>des mouvements</w:t>
      </w:r>
      <w:r w:rsidRPr="0079303A">
        <w:rPr>
          <w:rFonts w:ascii="Lora" w:hAnsi="Lora"/>
          <w:color w:val="000000" w:themeColor="text1"/>
          <w:sz w:val="24"/>
          <w:szCs w:val="24"/>
        </w:rPr>
        <w:t xml:space="preserve"> comme combien de cases</w:t>
      </w:r>
      <w:r w:rsidR="00C61D04" w:rsidRPr="0079303A">
        <w:rPr>
          <w:rFonts w:ascii="Lora" w:hAnsi="Lora"/>
          <w:color w:val="000000" w:themeColor="text1"/>
          <w:sz w:val="24"/>
          <w:szCs w:val="24"/>
        </w:rPr>
        <w:t xml:space="preserve"> une Tour ou Reine peuvent se déplacer.</w:t>
      </w:r>
      <w:bookmarkEnd w:id="12"/>
      <w:r w:rsidR="00C61D04" w:rsidRPr="0079303A">
        <w:rPr>
          <w:rFonts w:ascii="Lora" w:hAnsi="Lora"/>
          <w:color w:val="000000" w:themeColor="text1"/>
          <w:sz w:val="24"/>
          <w:szCs w:val="24"/>
        </w:rPr>
        <w:br/>
      </w:r>
    </w:p>
    <w:p w14:paraId="1DF3F98B" w14:textId="77777777" w:rsidR="00E6688D" w:rsidRPr="00E6688D" w:rsidRDefault="00C61D04" w:rsidP="00E6688D">
      <w:pPr>
        <w:pStyle w:val="Heading2"/>
        <w:numPr>
          <w:ilvl w:val="0"/>
          <w:numId w:val="20"/>
        </w:numPr>
        <w:ind w:left="567"/>
        <w:rPr>
          <w:rFonts w:ascii="Lora" w:hAnsi="Lora"/>
          <w:sz w:val="24"/>
          <w:szCs w:val="24"/>
        </w:rPr>
      </w:pPr>
      <w:bookmarkStart w:id="13" w:name="_Toc106117932"/>
      <w:r w:rsidRPr="0079303A">
        <w:rPr>
          <w:rStyle w:val="Heading3Char"/>
          <w:rFonts w:ascii="Lora" w:hAnsi="Lora"/>
        </w:rPr>
        <w:t>Cartes Magiques :</w:t>
      </w:r>
      <w:r w:rsidRPr="0079303A">
        <w:rPr>
          <w:rFonts w:ascii="Lora" w:hAnsi="Lora"/>
          <w:b w:val="0"/>
          <w:bCs/>
          <w:sz w:val="24"/>
          <w:szCs w:val="24"/>
        </w:rPr>
        <w:t xml:space="preserve"> </w:t>
      </w:r>
      <w:r w:rsidRPr="0079303A">
        <w:rPr>
          <w:rFonts w:ascii="Lora" w:hAnsi="Lora"/>
          <w:b w:val="0"/>
          <w:bCs/>
          <w:color w:val="000000" w:themeColor="text1"/>
          <w:sz w:val="24"/>
          <w:szCs w:val="24"/>
        </w:rPr>
        <w:t xml:space="preserve">Les cartes permettent de changer beaucoup de choses dans un tour comme faire passer le </w:t>
      </w:r>
      <w:bookmarkEnd w:id="13"/>
      <w:r w:rsidR="00E6688D">
        <w:rPr>
          <w:rFonts w:ascii="Lora" w:hAnsi="Lora"/>
          <w:b w:val="0"/>
          <w:bCs/>
          <w:color w:val="000000" w:themeColor="text1"/>
          <w:sz w:val="24"/>
          <w:szCs w:val="24"/>
        </w:rPr>
        <w:t>tour de l’adversaire ainsi que les autres exemples suivants :</w:t>
      </w:r>
    </w:p>
    <w:p w14:paraId="0017BF95" w14:textId="77777777" w:rsidR="00A21961" w:rsidRDefault="006C7C04" w:rsidP="00A21961">
      <w:pPr>
        <w:pStyle w:val="Heading2"/>
        <w:ind w:left="567"/>
        <w:rPr>
          <w:bCs/>
          <w:color w:val="000000" w:themeColor="text1"/>
        </w:rPr>
      </w:pPr>
      <w:r>
        <w:rPr>
          <w:rStyle w:val="Heading3Char"/>
          <w:rFonts w:ascii="Lora" w:hAnsi="Lora"/>
          <w:color w:val="000000" w:themeColor="text1"/>
          <w:u w:val="none"/>
        </w:rPr>
        <w:br/>
      </w:r>
      <w:r w:rsidR="00CD57E6">
        <w:rPr>
          <w:bCs/>
          <w:color w:val="000000" w:themeColor="text1"/>
        </w:rPr>
        <w:t xml:space="preserve">Interception Temporal : A jouer à la fin du tour du joueur adverse, capturer le pion d’un joueur qui s’est déplacer à proximité d’une </w:t>
      </w:r>
      <w:r w:rsidR="003F53F0">
        <w:rPr>
          <w:bCs/>
          <w:color w:val="000000" w:themeColor="text1"/>
        </w:rPr>
        <w:t>de vos pièces</w:t>
      </w:r>
      <w:r w:rsidR="00CD57E6">
        <w:rPr>
          <w:bCs/>
          <w:color w:val="000000" w:themeColor="text1"/>
        </w:rPr>
        <w:t xml:space="preserve"> </w:t>
      </w:r>
      <w:r w:rsidR="003F53F0">
        <w:rPr>
          <w:bCs/>
          <w:color w:val="000000" w:themeColor="text1"/>
        </w:rPr>
        <w:t>si cette dernière est capable de la capturer (Par exemple si une Tour passe à coté d’une Dame la Tour se fait éliminer car la Dame peut se déplacer la où est passé la tour.) Si la pièce ennemie as pris une de vos pièces, replacer la sur le plateau.</w:t>
      </w:r>
      <w:r w:rsidR="003F53F0">
        <w:rPr>
          <w:bCs/>
          <w:color w:val="000000" w:themeColor="text1"/>
        </w:rPr>
        <w:br/>
      </w:r>
      <w:r w:rsidR="003F53F0">
        <w:rPr>
          <w:bCs/>
          <w:color w:val="000000" w:themeColor="text1"/>
        </w:rPr>
        <w:br/>
        <w:t>Promotion : Changer votre Pion en tant que Tour, Chevalier ou Fou.</w:t>
      </w:r>
    </w:p>
    <w:p w14:paraId="42E64CA2" w14:textId="77777777" w:rsidR="00A21961" w:rsidRDefault="00A21961" w:rsidP="00A21961">
      <w:pPr>
        <w:pStyle w:val="Heading2"/>
        <w:ind w:left="567"/>
        <w:rPr>
          <w:bCs/>
          <w:color w:val="000000" w:themeColor="text1"/>
        </w:rPr>
      </w:pPr>
    </w:p>
    <w:p w14:paraId="0F4CDA7A" w14:textId="5881525B" w:rsidR="00C61D04" w:rsidRPr="00A21961" w:rsidRDefault="00A21961" w:rsidP="00A21961">
      <w:pPr>
        <w:pStyle w:val="Heading2"/>
        <w:ind w:left="567"/>
        <w:rPr>
          <w:bCs/>
          <w:color w:val="000000" w:themeColor="text1"/>
        </w:rPr>
      </w:pPr>
      <w:r>
        <w:rPr>
          <w:bCs/>
          <w:color w:val="000000" w:themeColor="text1"/>
        </w:rPr>
        <w:t>Tueur en série : Vous pouvez continuer de jouer après avoir éliminé une pièce ennemie, votre tour se termine si votre pièce se trouve sur une case où l’adversaire peut prendre votre pièce</w:t>
      </w:r>
      <w:r w:rsidR="00C61D04" w:rsidRPr="00E6688D">
        <w:rPr>
          <w:bCs/>
          <w:color w:val="000000" w:themeColor="text1"/>
        </w:rPr>
        <w:br/>
      </w:r>
    </w:p>
    <w:p w14:paraId="7B6E2890" w14:textId="6B3A3234" w:rsidR="00B54793" w:rsidRPr="0079303A" w:rsidRDefault="00C61D04" w:rsidP="0079303A">
      <w:pPr>
        <w:ind w:left="567"/>
        <w:rPr>
          <w:rFonts w:ascii="Lora" w:hAnsi="Lora"/>
          <w:sz w:val="24"/>
          <w:szCs w:val="24"/>
        </w:rPr>
      </w:pPr>
      <w:bookmarkStart w:id="14" w:name="_Toc106117933"/>
      <w:r w:rsidRPr="0079303A">
        <w:rPr>
          <w:rStyle w:val="Heading3Char"/>
          <w:rFonts w:ascii="Lora" w:hAnsi="Lora"/>
        </w:rPr>
        <w:t>Mutateurs :</w:t>
      </w:r>
      <w:bookmarkEnd w:id="14"/>
      <w:r w:rsidRPr="0079303A">
        <w:rPr>
          <w:rFonts w:ascii="Lora" w:hAnsi="Lora"/>
          <w:sz w:val="24"/>
          <w:szCs w:val="24"/>
        </w:rPr>
        <w:t xml:space="preserve"> Si par hasard les parties ne sont toujours pas assez chaotiques il existe la possibilité de changer les règles</w:t>
      </w:r>
      <w:r w:rsidR="00B54793" w:rsidRPr="0079303A">
        <w:rPr>
          <w:rFonts w:ascii="Lora" w:hAnsi="Lora"/>
          <w:sz w:val="24"/>
          <w:szCs w:val="24"/>
        </w:rPr>
        <w:t xml:space="preserve"> avec des mutateurs comme :</w:t>
      </w:r>
    </w:p>
    <w:p w14:paraId="7B33844B" w14:textId="77777777" w:rsidR="00B54793" w:rsidRPr="0079303A" w:rsidRDefault="00C61D04" w:rsidP="0079303A">
      <w:pPr>
        <w:ind w:left="567"/>
        <w:rPr>
          <w:rFonts w:ascii="Lora" w:hAnsi="Lora"/>
          <w:sz w:val="24"/>
          <w:szCs w:val="24"/>
        </w:rPr>
      </w:pPr>
      <w:r w:rsidRPr="0079303A">
        <w:rPr>
          <w:rFonts w:ascii="Lora" w:hAnsi="Lora"/>
          <w:sz w:val="24"/>
          <w:szCs w:val="24"/>
        </w:rPr>
        <w:t xml:space="preserve"> </w:t>
      </w:r>
      <w:r w:rsidR="00B54793" w:rsidRPr="0079303A">
        <w:rPr>
          <w:rFonts w:ascii="Lora" w:hAnsi="Lora"/>
          <w:sz w:val="24"/>
          <w:szCs w:val="24"/>
        </w:rPr>
        <w:t>Météorites : Tout les 10 tours une météorite sabbat sur le terrain, toutes pièces n’ayant pas sortie de la zone se feront éliminer.</w:t>
      </w:r>
    </w:p>
    <w:p w14:paraId="6BDC0C29" w14:textId="77777777" w:rsidR="00C47766" w:rsidRPr="0079303A" w:rsidRDefault="00C47766" w:rsidP="0079303A">
      <w:pPr>
        <w:ind w:left="567"/>
        <w:rPr>
          <w:rFonts w:ascii="Lora" w:hAnsi="Lora"/>
          <w:sz w:val="24"/>
          <w:szCs w:val="24"/>
        </w:rPr>
      </w:pPr>
      <w:r w:rsidRPr="0079303A">
        <w:rPr>
          <w:rFonts w:ascii="Lora" w:hAnsi="Lora"/>
          <w:sz w:val="24"/>
          <w:szCs w:val="24"/>
        </w:rPr>
        <w:t>Confusion : Tout les 5 tours une pièce (sauf le Roi) change de place avec une autre pièce que ce soit allier ou ennemie.</w:t>
      </w:r>
    </w:p>
    <w:p w14:paraId="561BE23C" w14:textId="272FACA4" w:rsidR="00F87B14" w:rsidRPr="0079303A" w:rsidRDefault="00C47766" w:rsidP="0079303A">
      <w:pPr>
        <w:ind w:left="567"/>
        <w:rPr>
          <w:rFonts w:ascii="Lora" w:hAnsi="Lora"/>
          <w:sz w:val="24"/>
          <w:szCs w:val="24"/>
        </w:rPr>
      </w:pPr>
      <w:r w:rsidRPr="0079303A">
        <w:rPr>
          <w:rFonts w:ascii="Lora" w:hAnsi="Lora"/>
          <w:sz w:val="24"/>
          <w:szCs w:val="24"/>
        </w:rPr>
        <w:t xml:space="preserve">Berserk : Chaque fois </w:t>
      </w:r>
      <w:r w:rsidR="0074059A" w:rsidRPr="0079303A">
        <w:rPr>
          <w:rFonts w:ascii="Lora" w:hAnsi="Lora"/>
          <w:sz w:val="24"/>
          <w:szCs w:val="24"/>
        </w:rPr>
        <w:t>qu’une pièce alliée</w:t>
      </w:r>
      <w:r w:rsidRPr="0079303A">
        <w:rPr>
          <w:rFonts w:ascii="Lora" w:hAnsi="Lora"/>
          <w:sz w:val="24"/>
          <w:szCs w:val="24"/>
        </w:rPr>
        <w:t xml:space="preserve"> se fait éliminer le Roi peut se déplacer de plus en plus </w:t>
      </w:r>
      <w:r w:rsidR="00DC7DA6" w:rsidRPr="0079303A">
        <w:rPr>
          <w:rFonts w:ascii="Lora" w:hAnsi="Lora"/>
          <w:sz w:val="24"/>
          <w:szCs w:val="24"/>
        </w:rPr>
        <w:t>loin</w:t>
      </w:r>
      <w:r w:rsidRPr="0079303A">
        <w:rPr>
          <w:rFonts w:ascii="Lora" w:hAnsi="Lora"/>
          <w:sz w:val="24"/>
          <w:szCs w:val="24"/>
        </w:rPr>
        <w:t xml:space="preserve"> et éventuellement devient un</w:t>
      </w:r>
      <w:r w:rsidR="00DC7DA6" w:rsidRPr="0079303A">
        <w:rPr>
          <w:rFonts w:ascii="Lora" w:hAnsi="Lora"/>
          <w:sz w:val="24"/>
          <w:szCs w:val="24"/>
        </w:rPr>
        <w:t>e menace</w:t>
      </w:r>
      <w:r w:rsidRPr="0079303A">
        <w:rPr>
          <w:rFonts w:ascii="Lora" w:hAnsi="Lora"/>
          <w:sz w:val="24"/>
          <w:szCs w:val="24"/>
        </w:rPr>
        <w:t>.</w:t>
      </w:r>
      <w:r w:rsidR="008B4E97" w:rsidRPr="0079303A">
        <w:rPr>
          <w:rFonts w:ascii="Lora" w:hAnsi="Lora"/>
          <w:sz w:val="24"/>
          <w:szCs w:val="24"/>
        </w:rPr>
        <w:br/>
      </w:r>
    </w:p>
    <w:p w14:paraId="642B00F8" w14:textId="0BCAF6F5" w:rsidR="005070AB" w:rsidRPr="0079303A" w:rsidRDefault="008B4E97" w:rsidP="00E02638">
      <w:pPr>
        <w:pStyle w:val="Heading2"/>
        <w:numPr>
          <w:ilvl w:val="0"/>
          <w:numId w:val="17"/>
        </w:numPr>
        <w:ind w:left="709" w:hanging="283"/>
        <w:rPr>
          <w:rFonts w:ascii="Lora" w:hAnsi="Lora"/>
          <w:sz w:val="24"/>
          <w:szCs w:val="24"/>
        </w:rPr>
      </w:pPr>
      <w:bookmarkStart w:id="15" w:name="_Toc106117934"/>
      <w:r w:rsidRPr="0079303A">
        <w:rPr>
          <w:rFonts w:ascii="Lora" w:hAnsi="Lora"/>
          <w:color w:val="auto"/>
          <w:sz w:val="24"/>
          <w:szCs w:val="24"/>
        </w:rPr>
        <w:lastRenderedPageBreak/>
        <w:t>Boucles de gameplay</w:t>
      </w:r>
      <w:bookmarkEnd w:id="15"/>
      <w:r w:rsidRPr="0079303A">
        <w:rPr>
          <w:rFonts w:ascii="Lora" w:hAnsi="Lora"/>
          <w:color w:val="auto"/>
          <w:sz w:val="24"/>
          <w:szCs w:val="24"/>
        </w:rPr>
        <w:t xml:space="preserve"> </w:t>
      </w:r>
      <w:r w:rsidRPr="0079303A">
        <w:rPr>
          <w:rFonts w:ascii="Lora" w:hAnsi="Lora"/>
          <w:sz w:val="24"/>
          <w:szCs w:val="24"/>
        </w:rPr>
        <w:br/>
      </w:r>
    </w:p>
    <w:p w14:paraId="7612D589" w14:textId="77777777" w:rsidR="001A0FC8" w:rsidRPr="0079303A" w:rsidRDefault="00920C31" w:rsidP="00757557">
      <w:pPr>
        <w:pStyle w:val="ListParagraph"/>
        <w:numPr>
          <w:ilvl w:val="0"/>
          <w:numId w:val="8"/>
        </w:numPr>
        <w:ind w:left="851"/>
        <w:rPr>
          <w:rFonts w:ascii="Lora" w:hAnsi="Lora"/>
          <w:sz w:val="24"/>
          <w:szCs w:val="24"/>
        </w:rPr>
      </w:pPr>
      <w:bookmarkStart w:id="16" w:name="_Toc106117935"/>
      <w:r w:rsidRPr="0079303A">
        <w:rPr>
          <w:rStyle w:val="Heading3Char"/>
          <w:rFonts w:ascii="Lora" w:hAnsi="Lora"/>
        </w:rPr>
        <w:t>Utilisation de Sorts :</w:t>
      </w:r>
      <w:bookmarkEnd w:id="16"/>
      <w:r w:rsidRPr="0079303A">
        <w:rPr>
          <w:rFonts w:ascii="Lora" w:hAnsi="Lora"/>
          <w:sz w:val="24"/>
          <w:szCs w:val="24"/>
        </w:rPr>
        <w:t xml:space="preserve"> Le joueur peut </w:t>
      </w:r>
      <w:r w:rsidR="00667E7A" w:rsidRPr="0079303A">
        <w:rPr>
          <w:rFonts w:ascii="Lora" w:hAnsi="Lora"/>
          <w:sz w:val="24"/>
          <w:szCs w:val="24"/>
        </w:rPr>
        <w:t>utiliser des cartes pour lancer des sorts de magie pour changer le déroulement de la partie.</w:t>
      </w:r>
    </w:p>
    <w:p w14:paraId="0B72D3D2" w14:textId="3B4A568D" w:rsidR="001A0FC8" w:rsidRPr="0079303A" w:rsidRDefault="001A0FC8" w:rsidP="00E02638">
      <w:pPr>
        <w:pStyle w:val="ListParagraph"/>
        <w:numPr>
          <w:ilvl w:val="0"/>
          <w:numId w:val="13"/>
        </w:numPr>
        <w:ind w:left="1276"/>
        <w:rPr>
          <w:rFonts w:ascii="Lora" w:hAnsi="Lora"/>
          <w:sz w:val="24"/>
          <w:szCs w:val="24"/>
        </w:rPr>
      </w:pPr>
      <w:r w:rsidRPr="0079303A">
        <w:rPr>
          <w:rFonts w:ascii="Lora" w:hAnsi="Lora"/>
          <w:sz w:val="24"/>
          <w:szCs w:val="24"/>
        </w:rPr>
        <w:t>Objectif</w:t>
      </w:r>
      <w:r w:rsidR="00DE1866" w:rsidRPr="0079303A">
        <w:rPr>
          <w:rFonts w:ascii="Lora" w:hAnsi="Lora"/>
          <w:sz w:val="24"/>
          <w:szCs w:val="24"/>
        </w:rPr>
        <w:t> : Utiliser une carte</w:t>
      </w:r>
    </w:p>
    <w:p w14:paraId="67EFBB77" w14:textId="435618A9" w:rsidR="001A0FC8" w:rsidRPr="0079303A" w:rsidRDefault="001A0FC8" w:rsidP="00E02638">
      <w:pPr>
        <w:pStyle w:val="ListParagraph"/>
        <w:numPr>
          <w:ilvl w:val="0"/>
          <w:numId w:val="13"/>
        </w:numPr>
        <w:ind w:left="1276"/>
        <w:rPr>
          <w:rFonts w:ascii="Lora" w:hAnsi="Lora"/>
          <w:sz w:val="24"/>
          <w:szCs w:val="24"/>
        </w:rPr>
      </w:pPr>
      <w:r w:rsidRPr="0079303A">
        <w:rPr>
          <w:rFonts w:ascii="Lora" w:hAnsi="Lora"/>
          <w:sz w:val="24"/>
          <w:szCs w:val="24"/>
        </w:rPr>
        <w:t>Challenge</w:t>
      </w:r>
      <w:r w:rsidR="00DE1866" w:rsidRPr="0079303A">
        <w:rPr>
          <w:rFonts w:ascii="Lora" w:hAnsi="Lora"/>
          <w:sz w:val="24"/>
          <w:szCs w:val="24"/>
        </w:rPr>
        <w:t> : Avoir une carte dans la main et assez de Mana</w:t>
      </w:r>
    </w:p>
    <w:p w14:paraId="4BF35015" w14:textId="12DA1FEE" w:rsidR="001A0FC8" w:rsidRPr="0079303A" w:rsidRDefault="001A0FC8" w:rsidP="00E02638">
      <w:pPr>
        <w:pStyle w:val="ListParagraph"/>
        <w:numPr>
          <w:ilvl w:val="0"/>
          <w:numId w:val="13"/>
        </w:numPr>
        <w:ind w:left="1276"/>
        <w:rPr>
          <w:rFonts w:ascii="Lora" w:hAnsi="Lora"/>
          <w:sz w:val="24"/>
          <w:szCs w:val="24"/>
        </w:rPr>
      </w:pPr>
      <w:r w:rsidRPr="0079303A">
        <w:rPr>
          <w:rFonts w:ascii="Lora" w:hAnsi="Lora"/>
          <w:sz w:val="24"/>
          <w:szCs w:val="24"/>
        </w:rPr>
        <w:t>Récompense</w:t>
      </w:r>
      <w:r w:rsidR="00DE1866" w:rsidRPr="0079303A">
        <w:rPr>
          <w:rFonts w:ascii="Lora" w:hAnsi="Lora"/>
          <w:sz w:val="24"/>
          <w:szCs w:val="24"/>
        </w:rPr>
        <w:t> : Utilisation de la carte</w:t>
      </w:r>
    </w:p>
    <w:p w14:paraId="469C2724" w14:textId="3AF1CEBC" w:rsidR="00920C31" w:rsidRPr="0079303A" w:rsidRDefault="001A0FC8" w:rsidP="00E02638">
      <w:pPr>
        <w:pStyle w:val="ListParagraph"/>
        <w:numPr>
          <w:ilvl w:val="0"/>
          <w:numId w:val="13"/>
        </w:numPr>
        <w:ind w:left="1276"/>
        <w:rPr>
          <w:rFonts w:ascii="Lora" w:hAnsi="Lora"/>
          <w:sz w:val="24"/>
          <w:szCs w:val="24"/>
        </w:rPr>
      </w:pPr>
      <w:r w:rsidRPr="0079303A">
        <w:rPr>
          <w:rFonts w:ascii="Lora" w:hAnsi="Lora"/>
          <w:sz w:val="24"/>
          <w:szCs w:val="24"/>
        </w:rPr>
        <w:t>Anticipation</w:t>
      </w:r>
      <w:r w:rsidR="00DE1866" w:rsidRPr="0079303A">
        <w:rPr>
          <w:rFonts w:ascii="Lora" w:hAnsi="Lora"/>
          <w:sz w:val="24"/>
          <w:szCs w:val="24"/>
        </w:rPr>
        <w:t> : Défausser la carte utiliser</w:t>
      </w:r>
      <w:r w:rsidR="00AE06AB" w:rsidRPr="0079303A">
        <w:rPr>
          <w:rFonts w:ascii="Lora" w:hAnsi="Lora"/>
          <w:sz w:val="24"/>
          <w:szCs w:val="24"/>
        </w:rPr>
        <w:br/>
      </w:r>
    </w:p>
    <w:p w14:paraId="40E70B3E" w14:textId="77777777" w:rsidR="001A0FC8" w:rsidRPr="0079303A" w:rsidRDefault="00990E69" w:rsidP="00757557">
      <w:pPr>
        <w:pStyle w:val="ListParagraph"/>
        <w:numPr>
          <w:ilvl w:val="0"/>
          <w:numId w:val="8"/>
        </w:numPr>
        <w:ind w:left="851"/>
        <w:rPr>
          <w:rFonts w:ascii="Lora" w:hAnsi="Lora"/>
          <w:sz w:val="24"/>
          <w:szCs w:val="24"/>
        </w:rPr>
      </w:pPr>
      <w:bookmarkStart w:id="17" w:name="_Toc106117936"/>
      <w:r w:rsidRPr="0079303A">
        <w:rPr>
          <w:rStyle w:val="Heading3Char"/>
          <w:rFonts w:ascii="Lora" w:hAnsi="Lora"/>
        </w:rPr>
        <w:t>Elimination des Pièces :</w:t>
      </w:r>
      <w:bookmarkEnd w:id="17"/>
      <w:r w:rsidRPr="0079303A">
        <w:rPr>
          <w:rFonts w:ascii="Lora" w:hAnsi="Lora"/>
          <w:sz w:val="24"/>
          <w:szCs w:val="24"/>
        </w:rPr>
        <w:t xml:space="preserve"> Toutes les pièces auront différentes animations qui dépendrons de quel adversaire il vainc.</w:t>
      </w:r>
    </w:p>
    <w:p w14:paraId="1CDE8CAE" w14:textId="069BABC1" w:rsidR="001A0FC8" w:rsidRPr="0079303A" w:rsidRDefault="001A0FC8" w:rsidP="00E02638">
      <w:pPr>
        <w:pStyle w:val="ListParagraph"/>
        <w:numPr>
          <w:ilvl w:val="0"/>
          <w:numId w:val="12"/>
        </w:numPr>
        <w:ind w:left="1276"/>
        <w:rPr>
          <w:rFonts w:ascii="Lora" w:hAnsi="Lora"/>
          <w:sz w:val="24"/>
          <w:szCs w:val="24"/>
        </w:rPr>
      </w:pPr>
      <w:r w:rsidRPr="0079303A">
        <w:rPr>
          <w:rFonts w:ascii="Lora" w:hAnsi="Lora"/>
          <w:sz w:val="24"/>
          <w:szCs w:val="24"/>
        </w:rPr>
        <w:t>Objectif</w:t>
      </w:r>
      <w:r w:rsidR="0082201E" w:rsidRPr="0079303A">
        <w:rPr>
          <w:rFonts w:ascii="Lora" w:hAnsi="Lora"/>
          <w:sz w:val="24"/>
          <w:szCs w:val="24"/>
        </w:rPr>
        <w:t> : Eliminer une Pièce adverse</w:t>
      </w:r>
    </w:p>
    <w:p w14:paraId="6F3EC394" w14:textId="147B3BC6" w:rsidR="001A0FC8" w:rsidRPr="0079303A" w:rsidRDefault="001A0FC8" w:rsidP="00E02638">
      <w:pPr>
        <w:pStyle w:val="ListParagraph"/>
        <w:numPr>
          <w:ilvl w:val="0"/>
          <w:numId w:val="12"/>
        </w:numPr>
        <w:ind w:left="1276"/>
        <w:rPr>
          <w:rFonts w:ascii="Lora" w:hAnsi="Lora"/>
          <w:sz w:val="24"/>
          <w:szCs w:val="24"/>
        </w:rPr>
      </w:pPr>
      <w:r w:rsidRPr="0079303A">
        <w:rPr>
          <w:rFonts w:ascii="Lora" w:hAnsi="Lora"/>
          <w:sz w:val="24"/>
          <w:szCs w:val="24"/>
        </w:rPr>
        <w:t>Challenge</w:t>
      </w:r>
      <w:r w:rsidR="0082201E" w:rsidRPr="0079303A">
        <w:rPr>
          <w:rFonts w:ascii="Lora" w:hAnsi="Lora"/>
          <w:sz w:val="24"/>
          <w:szCs w:val="24"/>
        </w:rPr>
        <w:t xml:space="preserve"> : Sélectionner une Pièce allié et faire </w:t>
      </w:r>
      <w:r w:rsidR="0012436B" w:rsidRPr="0079303A">
        <w:rPr>
          <w:rFonts w:ascii="Lora" w:hAnsi="Lora"/>
          <w:sz w:val="24"/>
          <w:szCs w:val="24"/>
        </w:rPr>
        <w:t>un clic droit</w:t>
      </w:r>
      <w:r w:rsidR="0082201E" w:rsidRPr="0079303A">
        <w:rPr>
          <w:rFonts w:ascii="Lora" w:hAnsi="Lora"/>
          <w:sz w:val="24"/>
          <w:szCs w:val="24"/>
        </w:rPr>
        <w:t xml:space="preserve"> sur une pièce ennemie.</w:t>
      </w:r>
    </w:p>
    <w:p w14:paraId="06D50C2C" w14:textId="77ED6284" w:rsidR="001A0FC8" w:rsidRPr="0079303A" w:rsidRDefault="001A0FC8" w:rsidP="0079303A">
      <w:pPr>
        <w:pStyle w:val="ListParagraph"/>
        <w:numPr>
          <w:ilvl w:val="0"/>
          <w:numId w:val="12"/>
        </w:numPr>
        <w:ind w:left="1276"/>
        <w:rPr>
          <w:rFonts w:ascii="Lora" w:hAnsi="Lora"/>
          <w:sz w:val="24"/>
          <w:szCs w:val="24"/>
        </w:rPr>
      </w:pPr>
      <w:r w:rsidRPr="0079303A">
        <w:rPr>
          <w:rFonts w:ascii="Lora" w:hAnsi="Lora"/>
          <w:sz w:val="24"/>
          <w:szCs w:val="24"/>
        </w:rPr>
        <w:t>Récompense</w:t>
      </w:r>
      <w:r w:rsidR="0082201E" w:rsidRPr="0079303A">
        <w:rPr>
          <w:rFonts w:ascii="Lora" w:hAnsi="Lora"/>
          <w:sz w:val="24"/>
          <w:szCs w:val="24"/>
        </w:rPr>
        <w:t> : Cinématique de combat</w:t>
      </w:r>
    </w:p>
    <w:p w14:paraId="26EBD690" w14:textId="7BA8142F" w:rsidR="00E02638" w:rsidRPr="0079303A" w:rsidRDefault="001A0FC8" w:rsidP="0079303A">
      <w:pPr>
        <w:pStyle w:val="ListParagraph"/>
        <w:numPr>
          <w:ilvl w:val="0"/>
          <w:numId w:val="12"/>
        </w:numPr>
        <w:ind w:left="1276"/>
        <w:rPr>
          <w:rFonts w:ascii="Lora" w:hAnsi="Lora"/>
          <w:sz w:val="24"/>
          <w:szCs w:val="24"/>
        </w:rPr>
      </w:pPr>
      <w:r w:rsidRPr="0079303A">
        <w:rPr>
          <w:rFonts w:ascii="Lora" w:hAnsi="Lora"/>
          <w:sz w:val="24"/>
          <w:szCs w:val="24"/>
        </w:rPr>
        <w:t>Anticipation</w:t>
      </w:r>
      <w:r w:rsidR="0082201E" w:rsidRPr="0079303A">
        <w:rPr>
          <w:rFonts w:ascii="Lora" w:hAnsi="Lora"/>
          <w:sz w:val="24"/>
          <w:szCs w:val="24"/>
        </w:rPr>
        <w:t> : Elimination de pièce adverse</w:t>
      </w:r>
      <w:r w:rsidR="005F1A99" w:rsidRPr="0079303A">
        <w:rPr>
          <w:rFonts w:ascii="Lora" w:hAnsi="Lora"/>
          <w:sz w:val="24"/>
          <w:szCs w:val="24"/>
        </w:rPr>
        <w:br/>
      </w:r>
    </w:p>
    <w:p w14:paraId="407A7651" w14:textId="0C4C5BC9" w:rsidR="00990E69" w:rsidRPr="0079303A" w:rsidRDefault="00990E69" w:rsidP="0079303A">
      <w:pPr>
        <w:pStyle w:val="ListParagraph"/>
        <w:numPr>
          <w:ilvl w:val="0"/>
          <w:numId w:val="8"/>
        </w:numPr>
        <w:ind w:left="851"/>
        <w:rPr>
          <w:rFonts w:ascii="Lora" w:hAnsi="Lora"/>
          <w:sz w:val="24"/>
          <w:szCs w:val="24"/>
        </w:rPr>
      </w:pPr>
      <w:bookmarkStart w:id="18" w:name="_Toc106117937"/>
      <w:r w:rsidRPr="0079303A">
        <w:rPr>
          <w:rStyle w:val="Heading3Char"/>
          <w:rFonts w:ascii="Lora" w:hAnsi="Lora"/>
        </w:rPr>
        <w:t>Mutateurs (</w:t>
      </w:r>
      <w:r w:rsidR="005F1A99" w:rsidRPr="0079303A">
        <w:rPr>
          <w:rStyle w:val="Heading3Char"/>
          <w:rFonts w:ascii="Lora" w:hAnsi="Lora"/>
        </w:rPr>
        <w:t>Changement Permanent</w:t>
      </w:r>
      <w:r w:rsidRPr="0079303A">
        <w:rPr>
          <w:rStyle w:val="Heading3Char"/>
          <w:rFonts w:ascii="Lora" w:hAnsi="Lora"/>
        </w:rPr>
        <w:t>) :</w:t>
      </w:r>
      <w:bookmarkEnd w:id="18"/>
      <w:r w:rsidRPr="0079303A">
        <w:rPr>
          <w:rFonts w:ascii="Lora" w:hAnsi="Lora"/>
          <w:sz w:val="24"/>
          <w:szCs w:val="24"/>
        </w:rPr>
        <w:t xml:space="preserve"> Ce mutateur fait que </w:t>
      </w:r>
      <w:r w:rsidR="005F1A99" w:rsidRPr="0079303A">
        <w:rPr>
          <w:rFonts w:ascii="Lora" w:hAnsi="Lora"/>
          <w:sz w:val="24"/>
          <w:szCs w:val="24"/>
        </w:rPr>
        <w:t xml:space="preserve">toutes les pièces (sauf le </w:t>
      </w:r>
      <w:r w:rsidR="00A42530" w:rsidRPr="0079303A">
        <w:rPr>
          <w:rFonts w:ascii="Lora" w:hAnsi="Lora"/>
          <w:sz w:val="24"/>
          <w:szCs w:val="24"/>
        </w:rPr>
        <w:t>R</w:t>
      </w:r>
      <w:r w:rsidR="005F1A99" w:rsidRPr="0079303A">
        <w:rPr>
          <w:rFonts w:ascii="Lora" w:hAnsi="Lora"/>
          <w:sz w:val="24"/>
          <w:szCs w:val="24"/>
        </w:rPr>
        <w:t xml:space="preserve">oi) changent constamment à chaque tour ce qui veut dire qu’un </w:t>
      </w:r>
      <w:r w:rsidR="00A42530" w:rsidRPr="0079303A">
        <w:rPr>
          <w:rFonts w:ascii="Lora" w:hAnsi="Lora"/>
          <w:sz w:val="24"/>
          <w:szCs w:val="24"/>
        </w:rPr>
        <w:t>P</w:t>
      </w:r>
      <w:r w:rsidR="005F1A99" w:rsidRPr="0079303A">
        <w:rPr>
          <w:rFonts w:ascii="Lora" w:hAnsi="Lora"/>
          <w:sz w:val="24"/>
          <w:szCs w:val="24"/>
        </w:rPr>
        <w:t xml:space="preserve">ion peut potentiellement devenir une </w:t>
      </w:r>
      <w:r w:rsidR="00A42530" w:rsidRPr="0079303A">
        <w:rPr>
          <w:rFonts w:ascii="Lora" w:hAnsi="Lora"/>
          <w:sz w:val="24"/>
          <w:szCs w:val="24"/>
        </w:rPr>
        <w:t>R</w:t>
      </w:r>
      <w:r w:rsidR="005F1A99" w:rsidRPr="0079303A">
        <w:rPr>
          <w:rFonts w:ascii="Lora" w:hAnsi="Lora"/>
          <w:sz w:val="24"/>
          <w:szCs w:val="24"/>
        </w:rPr>
        <w:t>eine et vice versa.</w:t>
      </w:r>
      <w:r w:rsidRPr="0079303A">
        <w:rPr>
          <w:rFonts w:ascii="Lora" w:hAnsi="Lora"/>
          <w:sz w:val="24"/>
          <w:szCs w:val="24"/>
        </w:rPr>
        <w:t xml:space="preserve"> </w:t>
      </w:r>
    </w:p>
    <w:p w14:paraId="6869ECE2" w14:textId="26778D72" w:rsidR="001A0FC8" w:rsidRPr="0079303A" w:rsidRDefault="001A0FC8" w:rsidP="0079303A">
      <w:pPr>
        <w:pStyle w:val="ListParagraph"/>
        <w:numPr>
          <w:ilvl w:val="0"/>
          <w:numId w:val="14"/>
        </w:numPr>
        <w:ind w:left="1276"/>
        <w:rPr>
          <w:rFonts w:ascii="Lora" w:hAnsi="Lora"/>
          <w:sz w:val="24"/>
          <w:szCs w:val="24"/>
        </w:rPr>
      </w:pPr>
      <w:r w:rsidRPr="0079303A">
        <w:rPr>
          <w:rFonts w:ascii="Lora" w:hAnsi="Lora"/>
          <w:sz w:val="24"/>
          <w:szCs w:val="24"/>
        </w:rPr>
        <w:t>Objectif</w:t>
      </w:r>
      <w:r w:rsidR="0082201E" w:rsidRPr="0079303A">
        <w:rPr>
          <w:rFonts w:ascii="Lora" w:hAnsi="Lora"/>
          <w:sz w:val="24"/>
          <w:szCs w:val="24"/>
        </w:rPr>
        <w:t> : Sélectionner le Mutateur</w:t>
      </w:r>
    </w:p>
    <w:p w14:paraId="5923F5E5" w14:textId="1C3F71EE" w:rsidR="001A0FC8" w:rsidRPr="0079303A" w:rsidRDefault="001A0FC8" w:rsidP="0079303A">
      <w:pPr>
        <w:pStyle w:val="ListParagraph"/>
        <w:numPr>
          <w:ilvl w:val="0"/>
          <w:numId w:val="14"/>
        </w:numPr>
        <w:ind w:left="1276"/>
        <w:rPr>
          <w:rFonts w:ascii="Lora" w:hAnsi="Lora"/>
          <w:sz w:val="24"/>
          <w:szCs w:val="24"/>
        </w:rPr>
      </w:pPr>
      <w:r w:rsidRPr="0079303A">
        <w:rPr>
          <w:rFonts w:ascii="Lora" w:hAnsi="Lora"/>
          <w:sz w:val="24"/>
          <w:szCs w:val="24"/>
        </w:rPr>
        <w:t>Challenge</w:t>
      </w:r>
      <w:r w:rsidR="0082201E" w:rsidRPr="0079303A">
        <w:rPr>
          <w:rFonts w:ascii="Lora" w:hAnsi="Lora"/>
          <w:sz w:val="24"/>
          <w:szCs w:val="24"/>
        </w:rPr>
        <w:t> : Aller dans le sélectionneur de mutateurs et prendre « Changement Permanent »</w:t>
      </w:r>
    </w:p>
    <w:p w14:paraId="6F6FFC21" w14:textId="7428D38D" w:rsidR="001A0FC8" w:rsidRPr="0079303A" w:rsidRDefault="001A0FC8" w:rsidP="0079303A">
      <w:pPr>
        <w:pStyle w:val="ListParagraph"/>
        <w:numPr>
          <w:ilvl w:val="0"/>
          <w:numId w:val="14"/>
        </w:numPr>
        <w:ind w:left="1276"/>
        <w:rPr>
          <w:rFonts w:ascii="Lora" w:hAnsi="Lora"/>
          <w:sz w:val="24"/>
          <w:szCs w:val="24"/>
        </w:rPr>
      </w:pPr>
      <w:r w:rsidRPr="0079303A">
        <w:rPr>
          <w:rFonts w:ascii="Lora" w:hAnsi="Lora"/>
          <w:sz w:val="24"/>
          <w:szCs w:val="24"/>
        </w:rPr>
        <w:t>Récompense</w:t>
      </w:r>
      <w:r w:rsidR="0082201E" w:rsidRPr="0079303A">
        <w:rPr>
          <w:rFonts w:ascii="Lora" w:hAnsi="Lora"/>
          <w:sz w:val="24"/>
          <w:szCs w:val="24"/>
        </w:rPr>
        <w:t> : Partie d’échecs avec mutateur « Changement Permanent »</w:t>
      </w:r>
    </w:p>
    <w:p w14:paraId="2B18A7E3" w14:textId="156CF566" w:rsidR="001A0FC8" w:rsidRPr="0079303A" w:rsidRDefault="001A0FC8" w:rsidP="0079303A">
      <w:pPr>
        <w:pStyle w:val="ListParagraph"/>
        <w:numPr>
          <w:ilvl w:val="0"/>
          <w:numId w:val="14"/>
        </w:numPr>
        <w:ind w:left="1276"/>
        <w:rPr>
          <w:rFonts w:ascii="Lora" w:hAnsi="Lora"/>
          <w:sz w:val="24"/>
          <w:szCs w:val="24"/>
        </w:rPr>
      </w:pPr>
      <w:r w:rsidRPr="0079303A">
        <w:rPr>
          <w:rFonts w:ascii="Lora" w:hAnsi="Lora"/>
          <w:sz w:val="24"/>
          <w:szCs w:val="24"/>
        </w:rPr>
        <w:t>Anticipation</w:t>
      </w:r>
      <w:r w:rsidR="0082201E" w:rsidRPr="0079303A">
        <w:rPr>
          <w:rFonts w:ascii="Lora" w:hAnsi="Lora"/>
          <w:sz w:val="24"/>
          <w:szCs w:val="24"/>
        </w:rPr>
        <w:t xml:space="preserve"> : Les pièces sur le tableau changent de rôles à chaque </w:t>
      </w:r>
      <w:r w:rsidR="00DC7DA6" w:rsidRPr="0079303A">
        <w:rPr>
          <w:rFonts w:ascii="Lora" w:hAnsi="Lora"/>
          <w:sz w:val="24"/>
          <w:szCs w:val="24"/>
        </w:rPr>
        <w:t>fin</w:t>
      </w:r>
      <w:r w:rsidR="0082201E" w:rsidRPr="0079303A">
        <w:rPr>
          <w:rFonts w:ascii="Lora" w:hAnsi="Lora"/>
          <w:sz w:val="24"/>
          <w:szCs w:val="24"/>
        </w:rPr>
        <w:t xml:space="preserve"> de tour</w:t>
      </w:r>
    </w:p>
    <w:p w14:paraId="3ECC306A" w14:textId="6B996B1D" w:rsidR="005F1A99" w:rsidRPr="0079303A" w:rsidRDefault="005F1A99" w:rsidP="0079303A">
      <w:pPr>
        <w:pStyle w:val="ListParagraph"/>
        <w:ind w:left="709"/>
        <w:rPr>
          <w:rFonts w:ascii="Lora" w:hAnsi="Lora"/>
          <w:sz w:val="24"/>
          <w:szCs w:val="24"/>
        </w:rPr>
      </w:pPr>
    </w:p>
    <w:p w14:paraId="77AF1A23" w14:textId="77777777" w:rsidR="00FC26B7" w:rsidRPr="0079303A" w:rsidRDefault="00FC26B7" w:rsidP="0079303A">
      <w:pPr>
        <w:pStyle w:val="ListParagraph"/>
        <w:ind w:left="709"/>
        <w:rPr>
          <w:rFonts w:ascii="Lora" w:hAnsi="Lora"/>
          <w:sz w:val="24"/>
          <w:szCs w:val="24"/>
        </w:rPr>
      </w:pPr>
    </w:p>
    <w:p w14:paraId="05FCEAF9" w14:textId="688CCC79" w:rsidR="005070AB" w:rsidRPr="0079303A" w:rsidRDefault="005070AB" w:rsidP="0079303A">
      <w:pPr>
        <w:pStyle w:val="Heading2"/>
        <w:numPr>
          <w:ilvl w:val="0"/>
          <w:numId w:val="17"/>
        </w:numPr>
        <w:ind w:left="851"/>
        <w:rPr>
          <w:rFonts w:ascii="Lora" w:hAnsi="Lora"/>
          <w:sz w:val="24"/>
          <w:szCs w:val="24"/>
        </w:rPr>
      </w:pPr>
      <w:bookmarkStart w:id="19" w:name="_Toc106117938"/>
      <w:r w:rsidRPr="0079303A">
        <w:rPr>
          <w:rFonts w:ascii="Lora" w:hAnsi="Lora"/>
          <w:sz w:val="24"/>
          <w:szCs w:val="24"/>
        </w:rPr>
        <w:t>Les 3C</w:t>
      </w:r>
      <w:bookmarkEnd w:id="19"/>
      <w:r w:rsidR="008B4E97" w:rsidRPr="0079303A">
        <w:rPr>
          <w:rFonts w:ascii="Lora" w:hAnsi="Lora"/>
          <w:sz w:val="24"/>
          <w:szCs w:val="24"/>
        </w:rPr>
        <w:br/>
      </w:r>
    </w:p>
    <w:p w14:paraId="5B7D28F7" w14:textId="323BFCFB" w:rsidR="00FC26B7" w:rsidRPr="0079303A" w:rsidRDefault="00A31EFA" w:rsidP="0079303A">
      <w:pPr>
        <w:pStyle w:val="Heading3"/>
        <w:numPr>
          <w:ilvl w:val="0"/>
          <w:numId w:val="8"/>
        </w:numPr>
        <w:ind w:left="851"/>
        <w:rPr>
          <w:rFonts w:ascii="Lora" w:hAnsi="Lora"/>
        </w:rPr>
      </w:pPr>
      <w:bookmarkStart w:id="20" w:name="_Toc106117939"/>
      <w:r w:rsidRPr="0079303A">
        <w:rPr>
          <w:rFonts w:ascii="Lora" w:hAnsi="Lora"/>
        </w:rPr>
        <w:t>Character/Personnage</w:t>
      </w:r>
      <w:bookmarkEnd w:id="20"/>
    </w:p>
    <w:p w14:paraId="40B9CA8E" w14:textId="15B75D17" w:rsidR="00220209" w:rsidRPr="0079303A" w:rsidRDefault="00220209" w:rsidP="0079303A">
      <w:pPr>
        <w:pStyle w:val="ListParagraph"/>
        <w:numPr>
          <w:ilvl w:val="0"/>
          <w:numId w:val="9"/>
        </w:numPr>
        <w:ind w:left="1276"/>
        <w:rPr>
          <w:rFonts w:ascii="Lora" w:hAnsi="Lora"/>
          <w:sz w:val="24"/>
          <w:szCs w:val="24"/>
        </w:rPr>
      </w:pPr>
      <w:r w:rsidRPr="0079303A">
        <w:rPr>
          <w:rFonts w:ascii="Lora" w:hAnsi="Lora"/>
          <w:sz w:val="24"/>
          <w:szCs w:val="24"/>
        </w:rPr>
        <w:t>Nom :</w:t>
      </w:r>
      <w:r w:rsidR="00A15564" w:rsidRPr="0079303A">
        <w:rPr>
          <w:rFonts w:ascii="Lora" w:hAnsi="Lora"/>
          <w:sz w:val="24"/>
          <w:szCs w:val="24"/>
        </w:rPr>
        <w:t xml:space="preserve"> Lucius Glenroy</w:t>
      </w:r>
    </w:p>
    <w:p w14:paraId="6B831323" w14:textId="3605936B" w:rsidR="00220209" w:rsidRPr="0079303A" w:rsidRDefault="00220209" w:rsidP="0079303A">
      <w:pPr>
        <w:pStyle w:val="ListParagraph"/>
        <w:numPr>
          <w:ilvl w:val="0"/>
          <w:numId w:val="9"/>
        </w:numPr>
        <w:ind w:left="1276"/>
        <w:rPr>
          <w:rFonts w:ascii="Lora" w:hAnsi="Lora"/>
          <w:sz w:val="24"/>
          <w:szCs w:val="24"/>
        </w:rPr>
      </w:pPr>
      <w:r w:rsidRPr="0079303A">
        <w:rPr>
          <w:rFonts w:ascii="Lora" w:hAnsi="Lora"/>
          <w:sz w:val="24"/>
          <w:szCs w:val="24"/>
        </w:rPr>
        <w:t>Descriptif :</w:t>
      </w:r>
      <w:r w:rsidR="00A56A38" w:rsidRPr="0079303A">
        <w:rPr>
          <w:rFonts w:ascii="Lora" w:hAnsi="Lora"/>
          <w:sz w:val="24"/>
          <w:szCs w:val="24"/>
        </w:rPr>
        <w:t xml:space="preserve"> Il est un </w:t>
      </w:r>
      <w:r w:rsidR="009F642F" w:rsidRPr="0079303A">
        <w:rPr>
          <w:rFonts w:ascii="Lora" w:hAnsi="Lora"/>
          <w:sz w:val="24"/>
          <w:szCs w:val="24"/>
        </w:rPr>
        <w:t>M</w:t>
      </w:r>
      <w:r w:rsidR="00A56A38" w:rsidRPr="0079303A">
        <w:rPr>
          <w:rFonts w:ascii="Lora" w:hAnsi="Lora"/>
          <w:sz w:val="24"/>
          <w:szCs w:val="24"/>
        </w:rPr>
        <w:t xml:space="preserve">agicien </w:t>
      </w:r>
      <w:r w:rsidR="00A15564" w:rsidRPr="0079303A">
        <w:rPr>
          <w:rFonts w:ascii="Lora" w:hAnsi="Lora"/>
          <w:sz w:val="24"/>
          <w:szCs w:val="24"/>
        </w:rPr>
        <w:t xml:space="preserve">qui n’est peut-être pas </w:t>
      </w:r>
      <w:r w:rsidR="00DC4051" w:rsidRPr="0079303A">
        <w:rPr>
          <w:rFonts w:ascii="Lora" w:hAnsi="Lora"/>
          <w:sz w:val="24"/>
          <w:szCs w:val="24"/>
        </w:rPr>
        <w:t xml:space="preserve">aussi </w:t>
      </w:r>
      <w:r w:rsidR="00A15564" w:rsidRPr="0079303A">
        <w:rPr>
          <w:rFonts w:ascii="Lora" w:hAnsi="Lora"/>
          <w:sz w:val="24"/>
          <w:szCs w:val="24"/>
        </w:rPr>
        <w:t>puissant dans un combat direct mais peut faire appel à des sbires afin de pouvoir se protéger et utiliser des cartes magiques</w:t>
      </w:r>
      <w:r w:rsidR="00DC4051" w:rsidRPr="0079303A">
        <w:rPr>
          <w:rFonts w:ascii="Lora" w:hAnsi="Lora"/>
          <w:sz w:val="24"/>
          <w:szCs w:val="24"/>
        </w:rPr>
        <w:t xml:space="preserve"> pour se renforcer ou affaiblir ses ennemies</w:t>
      </w:r>
      <w:r w:rsidR="00A15564" w:rsidRPr="0079303A">
        <w:rPr>
          <w:rFonts w:ascii="Lora" w:hAnsi="Lora"/>
          <w:sz w:val="24"/>
          <w:szCs w:val="24"/>
        </w:rPr>
        <w:t>.</w:t>
      </w:r>
    </w:p>
    <w:p w14:paraId="0CEB98A9" w14:textId="77777777" w:rsidR="00DC7DA6" w:rsidRPr="0079303A" w:rsidRDefault="00220209" w:rsidP="0079303A">
      <w:pPr>
        <w:pStyle w:val="ListParagraph"/>
        <w:numPr>
          <w:ilvl w:val="0"/>
          <w:numId w:val="9"/>
        </w:numPr>
        <w:ind w:left="1276"/>
        <w:rPr>
          <w:rFonts w:ascii="Lora" w:hAnsi="Lora"/>
          <w:sz w:val="24"/>
          <w:szCs w:val="24"/>
        </w:rPr>
      </w:pPr>
      <w:r w:rsidRPr="0079303A">
        <w:rPr>
          <w:rFonts w:ascii="Lora" w:hAnsi="Lora"/>
          <w:sz w:val="24"/>
          <w:szCs w:val="24"/>
        </w:rPr>
        <w:t>Objectif :</w:t>
      </w:r>
      <w:r w:rsidR="00A15564" w:rsidRPr="0079303A">
        <w:rPr>
          <w:rFonts w:ascii="Lora" w:hAnsi="Lora"/>
          <w:sz w:val="24"/>
          <w:szCs w:val="24"/>
        </w:rPr>
        <w:t xml:space="preserve"> Vaincre le Nécromancien Suprême et</w:t>
      </w:r>
      <w:r w:rsidR="009F642F" w:rsidRPr="0079303A">
        <w:rPr>
          <w:rFonts w:ascii="Lora" w:hAnsi="Lora"/>
          <w:sz w:val="24"/>
          <w:szCs w:val="24"/>
        </w:rPr>
        <w:t xml:space="preserve"> la Reine Écarlate ainsi que leurs</w:t>
      </w:r>
      <w:r w:rsidR="00A15564" w:rsidRPr="0079303A">
        <w:rPr>
          <w:rFonts w:ascii="Lora" w:hAnsi="Lora"/>
          <w:sz w:val="24"/>
          <w:szCs w:val="24"/>
        </w:rPr>
        <w:t xml:space="preserve"> larbins en utilisant ses sbires en tant qu’armé afin d’empêcher </w:t>
      </w:r>
      <w:r w:rsidR="009F642F" w:rsidRPr="0079303A">
        <w:rPr>
          <w:rFonts w:ascii="Lora" w:hAnsi="Lora"/>
          <w:sz w:val="24"/>
          <w:szCs w:val="24"/>
        </w:rPr>
        <w:t>d’un âge noir apocalyptique o</w:t>
      </w:r>
      <w:r w:rsidR="004932B7" w:rsidRPr="0079303A">
        <w:rPr>
          <w:rFonts w:ascii="Lora" w:hAnsi="Lora"/>
          <w:sz w:val="24"/>
          <w:szCs w:val="24"/>
        </w:rPr>
        <w:t>ù</w:t>
      </w:r>
      <w:r w:rsidR="009F642F" w:rsidRPr="0079303A">
        <w:rPr>
          <w:rFonts w:ascii="Lora" w:hAnsi="Lora"/>
          <w:sz w:val="24"/>
          <w:szCs w:val="24"/>
        </w:rPr>
        <w:t xml:space="preserve"> les Nécromanciens et Seigneurs Vampires régnerons en</w:t>
      </w:r>
      <w:r w:rsidR="004932B7" w:rsidRPr="0079303A">
        <w:rPr>
          <w:rFonts w:ascii="Lora" w:hAnsi="Lora"/>
          <w:sz w:val="24"/>
          <w:szCs w:val="24"/>
        </w:rPr>
        <w:t xml:space="preserve"> tant que</w:t>
      </w:r>
      <w:r w:rsidR="009F642F" w:rsidRPr="0079303A">
        <w:rPr>
          <w:rFonts w:ascii="Lora" w:hAnsi="Lora"/>
          <w:sz w:val="24"/>
          <w:szCs w:val="24"/>
        </w:rPr>
        <w:t xml:space="preserve"> maitre</w:t>
      </w:r>
      <w:r w:rsidR="004932B7" w:rsidRPr="0079303A">
        <w:rPr>
          <w:rFonts w:ascii="Lora" w:hAnsi="Lora"/>
          <w:sz w:val="24"/>
          <w:szCs w:val="24"/>
        </w:rPr>
        <w:t>s du royaume</w:t>
      </w:r>
      <w:r w:rsidR="00A15564" w:rsidRPr="0079303A">
        <w:rPr>
          <w:rFonts w:ascii="Lora" w:hAnsi="Lora"/>
          <w:sz w:val="24"/>
          <w:szCs w:val="24"/>
        </w:rPr>
        <w:t>.</w:t>
      </w:r>
    </w:p>
    <w:p w14:paraId="1EC053AD" w14:textId="630169C1" w:rsidR="00A31EFA" w:rsidRPr="0079303A" w:rsidRDefault="00DC7DA6" w:rsidP="0079303A">
      <w:pPr>
        <w:pStyle w:val="ListParagraph"/>
        <w:numPr>
          <w:ilvl w:val="0"/>
          <w:numId w:val="9"/>
        </w:numPr>
        <w:ind w:left="1276"/>
        <w:rPr>
          <w:rFonts w:ascii="Lora" w:hAnsi="Lora"/>
          <w:sz w:val="24"/>
          <w:szCs w:val="24"/>
        </w:rPr>
      </w:pPr>
      <w:r w:rsidRPr="0079303A">
        <w:rPr>
          <w:rFonts w:ascii="Lora" w:hAnsi="Lora"/>
          <w:sz w:val="24"/>
          <w:szCs w:val="24"/>
        </w:rPr>
        <w:lastRenderedPageBreak/>
        <w:t xml:space="preserve">Capacités : En tant que Magicien (Et Roi de sa propre armé) il peut commander </w:t>
      </w:r>
      <w:r w:rsidR="005861F5" w:rsidRPr="0079303A">
        <w:rPr>
          <w:rFonts w:ascii="Lora" w:hAnsi="Lora"/>
          <w:sz w:val="24"/>
          <w:szCs w:val="24"/>
        </w:rPr>
        <w:t>un</w:t>
      </w:r>
      <w:r w:rsidR="005861F5">
        <w:rPr>
          <w:rFonts w:ascii="Lora" w:hAnsi="Lora"/>
          <w:sz w:val="24"/>
          <w:szCs w:val="24"/>
        </w:rPr>
        <w:t>e</w:t>
      </w:r>
      <w:r w:rsidR="005861F5" w:rsidRPr="0079303A">
        <w:rPr>
          <w:rFonts w:ascii="Lora" w:hAnsi="Lora"/>
          <w:sz w:val="24"/>
          <w:szCs w:val="24"/>
        </w:rPr>
        <w:t xml:space="preserve"> armé</w:t>
      </w:r>
      <w:r w:rsidRPr="0079303A">
        <w:rPr>
          <w:rFonts w:ascii="Lora" w:hAnsi="Lora"/>
          <w:sz w:val="24"/>
          <w:szCs w:val="24"/>
        </w:rPr>
        <w:t xml:space="preserve"> de sbire sous son control et les envoyer à l’ennemie et peut aussi faire l’utilisation des cartes magiques pour complètement changer le cours de la partie</w:t>
      </w:r>
      <w:r w:rsidR="00A42530" w:rsidRPr="0079303A">
        <w:rPr>
          <w:rFonts w:ascii="Lora" w:hAnsi="Lora"/>
          <w:sz w:val="24"/>
          <w:szCs w:val="24"/>
        </w:rPr>
        <w:br/>
      </w:r>
    </w:p>
    <w:p w14:paraId="6D04BCD5" w14:textId="77777777" w:rsidR="008653DF" w:rsidRPr="0079303A" w:rsidRDefault="00A31EFA" w:rsidP="0079303A">
      <w:pPr>
        <w:pStyle w:val="Heading3"/>
        <w:numPr>
          <w:ilvl w:val="0"/>
          <w:numId w:val="8"/>
        </w:numPr>
        <w:ind w:left="709"/>
        <w:rPr>
          <w:rFonts w:ascii="Lora" w:hAnsi="Lora"/>
        </w:rPr>
      </w:pPr>
      <w:bookmarkStart w:id="21" w:name="_Toc106117940"/>
      <w:r w:rsidRPr="0079303A">
        <w:rPr>
          <w:rFonts w:ascii="Lora" w:hAnsi="Lora"/>
        </w:rPr>
        <w:t>Controls</w:t>
      </w:r>
      <w:bookmarkEnd w:id="21"/>
    </w:p>
    <w:p w14:paraId="17C88C32" w14:textId="77777777" w:rsidR="00DB044B" w:rsidRPr="0079303A" w:rsidRDefault="00DB044B" w:rsidP="0079303A">
      <w:pPr>
        <w:pStyle w:val="ListParagraph"/>
        <w:numPr>
          <w:ilvl w:val="0"/>
          <w:numId w:val="10"/>
        </w:numPr>
        <w:ind w:left="1134"/>
        <w:rPr>
          <w:rFonts w:ascii="Lora" w:hAnsi="Lora"/>
          <w:sz w:val="24"/>
          <w:szCs w:val="24"/>
        </w:rPr>
      </w:pPr>
      <w:r w:rsidRPr="0079303A">
        <w:rPr>
          <w:rFonts w:ascii="Lora" w:hAnsi="Lora"/>
          <w:sz w:val="24"/>
          <w:szCs w:val="24"/>
        </w:rPr>
        <w:t>Clique Gauche : Sélectionner/Inspecter Pièce, Sélectionner Carte</w:t>
      </w:r>
    </w:p>
    <w:p w14:paraId="10DF9821" w14:textId="77777777" w:rsidR="00DB044B" w:rsidRPr="0079303A" w:rsidRDefault="00DB044B" w:rsidP="0079303A">
      <w:pPr>
        <w:pStyle w:val="ListParagraph"/>
        <w:numPr>
          <w:ilvl w:val="0"/>
          <w:numId w:val="10"/>
        </w:numPr>
        <w:ind w:left="1134"/>
        <w:rPr>
          <w:rFonts w:ascii="Lora" w:hAnsi="Lora"/>
          <w:sz w:val="24"/>
          <w:szCs w:val="24"/>
        </w:rPr>
      </w:pPr>
      <w:r w:rsidRPr="0079303A">
        <w:rPr>
          <w:rFonts w:ascii="Lora" w:hAnsi="Lora"/>
          <w:sz w:val="24"/>
          <w:szCs w:val="24"/>
        </w:rPr>
        <w:t>Bouger Pièce, Attaquer Pièce, Utiliser Carte</w:t>
      </w:r>
    </w:p>
    <w:p w14:paraId="0C51F153" w14:textId="77777777" w:rsidR="00DB044B" w:rsidRPr="0079303A" w:rsidRDefault="00DB044B" w:rsidP="0079303A">
      <w:pPr>
        <w:pStyle w:val="ListParagraph"/>
        <w:numPr>
          <w:ilvl w:val="0"/>
          <w:numId w:val="10"/>
        </w:numPr>
        <w:ind w:left="1134"/>
        <w:rPr>
          <w:rFonts w:ascii="Lora" w:hAnsi="Lora"/>
          <w:sz w:val="24"/>
          <w:szCs w:val="24"/>
        </w:rPr>
      </w:pPr>
      <w:r w:rsidRPr="0079303A">
        <w:rPr>
          <w:rFonts w:ascii="Lora" w:hAnsi="Lora"/>
          <w:sz w:val="24"/>
          <w:szCs w:val="24"/>
        </w:rPr>
        <w:t>Est : Menu/Pause</w:t>
      </w:r>
    </w:p>
    <w:p w14:paraId="5501B8D5" w14:textId="0C885968" w:rsidR="00DB044B" w:rsidRPr="0079303A" w:rsidRDefault="00DB044B" w:rsidP="0079303A">
      <w:pPr>
        <w:pStyle w:val="ListParagraph"/>
        <w:numPr>
          <w:ilvl w:val="0"/>
          <w:numId w:val="10"/>
        </w:numPr>
        <w:ind w:left="1134"/>
        <w:rPr>
          <w:rFonts w:ascii="Lora" w:hAnsi="Lora"/>
          <w:sz w:val="24"/>
          <w:szCs w:val="24"/>
        </w:rPr>
      </w:pPr>
      <w:r w:rsidRPr="0079303A">
        <w:rPr>
          <w:rFonts w:ascii="Lora" w:hAnsi="Lora"/>
          <w:sz w:val="24"/>
          <w:szCs w:val="24"/>
        </w:rPr>
        <w:t>Enter : Chat</w:t>
      </w:r>
    </w:p>
    <w:p w14:paraId="69083FA2" w14:textId="121B323D" w:rsidR="00DC06F2" w:rsidRPr="0079303A" w:rsidRDefault="00DB044B" w:rsidP="0079303A">
      <w:pPr>
        <w:pStyle w:val="ListParagraph"/>
        <w:numPr>
          <w:ilvl w:val="0"/>
          <w:numId w:val="10"/>
        </w:numPr>
        <w:ind w:left="1134"/>
        <w:rPr>
          <w:rFonts w:ascii="Lora" w:hAnsi="Lora"/>
          <w:sz w:val="24"/>
          <w:szCs w:val="24"/>
        </w:rPr>
      </w:pPr>
      <w:r w:rsidRPr="0079303A">
        <w:rPr>
          <w:rFonts w:ascii="Lora" w:hAnsi="Lora"/>
          <w:sz w:val="24"/>
          <w:szCs w:val="24"/>
        </w:rPr>
        <w:t>Tab : Score</w:t>
      </w:r>
      <w:r w:rsidR="004E0688" w:rsidRPr="0079303A">
        <w:rPr>
          <w:rFonts w:ascii="Lora" w:hAnsi="Lora"/>
          <w:sz w:val="24"/>
          <w:szCs w:val="24"/>
        </w:rPr>
        <w:br/>
      </w:r>
      <w:r w:rsidR="00C56FD2" w:rsidRPr="0079303A">
        <w:rPr>
          <w:rFonts w:ascii="Lora" w:hAnsi="Lora"/>
          <w:sz w:val="24"/>
          <w:szCs w:val="24"/>
        </w:rPr>
        <w:br/>
      </w:r>
    </w:p>
    <w:p w14:paraId="61246E9D" w14:textId="77777777" w:rsidR="00D8330C" w:rsidRPr="0079303A" w:rsidRDefault="00A31EFA" w:rsidP="00757557">
      <w:pPr>
        <w:pStyle w:val="Heading3"/>
        <w:numPr>
          <w:ilvl w:val="0"/>
          <w:numId w:val="8"/>
        </w:numPr>
        <w:ind w:left="709"/>
        <w:rPr>
          <w:rFonts w:ascii="Lora" w:hAnsi="Lora"/>
        </w:rPr>
      </w:pPr>
      <w:bookmarkStart w:id="22" w:name="_Toc106117941"/>
      <w:r w:rsidRPr="0079303A">
        <w:rPr>
          <w:rFonts w:ascii="Lora" w:hAnsi="Lora"/>
        </w:rPr>
        <w:t>Camera</w:t>
      </w:r>
      <w:bookmarkEnd w:id="22"/>
    </w:p>
    <w:p w14:paraId="54DCE4A6" w14:textId="77777777" w:rsidR="00480C55" w:rsidRPr="0079303A" w:rsidRDefault="00480C55" w:rsidP="00900E67">
      <w:pPr>
        <w:pStyle w:val="ListParagraph"/>
        <w:numPr>
          <w:ilvl w:val="0"/>
          <w:numId w:val="11"/>
        </w:numPr>
        <w:ind w:left="1134"/>
        <w:rPr>
          <w:rFonts w:ascii="Lora" w:hAnsi="Lora"/>
          <w:sz w:val="24"/>
          <w:szCs w:val="24"/>
        </w:rPr>
      </w:pPr>
      <w:r w:rsidRPr="0079303A">
        <w:rPr>
          <w:rFonts w:ascii="Lora" w:hAnsi="Lora"/>
          <w:sz w:val="24"/>
          <w:szCs w:val="24"/>
        </w:rPr>
        <w:t>Type : 3</w:t>
      </w:r>
      <w:r w:rsidRPr="0079303A">
        <w:rPr>
          <w:rFonts w:ascii="Lora" w:hAnsi="Lora"/>
          <w:sz w:val="24"/>
          <w:szCs w:val="24"/>
          <w:vertAlign w:val="superscript"/>
        </w:rPr>
        <w:t>ème</w:t>
      </w:r>
      <w:r w:rsidRPr="0079303A">
        <w:rPr>
          <w:rFonts w:ascii="Lora" w:hAnsi="Lora"/>
          <w:sz w:val="24"/>
          <w:szCs w:val="24"/>
        </w:rPr>
        <w:t xml:space="preserve"> Personne</w:t>
      </w:r>
    </w:p>
    <w:p w14:paraId="6903EA36" w14:textId="2C7E3F55" w:rsidR="00480C55" w:rsidRPr="0079303A" w:rsidRDefault="00480C55" w:rsidP="00900E67">
      <w:pPr>
        <w:pStyle w:val="ListParagraph"/>
        <w:numPr>
          <w:ilvl w:val="0"/>
          <w:numId w:val="11"/>
        </w:numPr>
        <w:ind w:left="1134"/>
        <w:rPr>
          <w:rFonts w:ascii="Lora" w:hAnsi="Lora"/>
          <w:sz w:val="24"/>
          <w:szCs w:val="24"/>
        </w:rPr>
      </w:pPr>
      <w:r w:rsidRPr="0079303A">
        <w:rPr>
          <w:rFonts w:ascii="Lora" w:hAnsi="Lora"/>
          <w:sz w:val="24"/>
          <w:szCs w:val="24"/>
        </w:rPr>
        <w:t>Contrôle : Semi-Verrouillé</w:t>
      </w:r>
    </w:p>
    <w:p w14:paraId="68E96316" w14:textId="2EB7D75D" w:rsidR="00664BB6" w:rsidRPr="0079303A" w:rsidRDefault="00480C55" w:rsidP="00CE2B2A">
      <w:pPr>
        <w:pStyle w:val="ListParagraph"/>
        <w:numPr>
          <w:ilvl w:val="0"/>
          <w:numId w:val="11"/>
        </w:numPr>
        <w:ind w:left="1134"/>
        <w:rPr>
          <w:rFonts w:ascii="Lora" w:hAnsi="Lora"/>
          <w:sz w:val="24"/>
          <w:szCs w:val="24"/>
        </w:rPr>
      </w:pPr>
      <w:r w:rsidRPr="0079303A">
        <w:rPr>
          <w:rFonts w:ascii="Lora" w:hAnsi="Lora"/>
          <w:sz w:val="24"/>
          <w:szCs w:val="24"/>
        </w:rPr>
        <w:t>Placement : Vue du Dessus/Bird’s Eye View</w:t>
      </w:r>
    </w:p>
    <w:p w14:paraId="19B8D750" w14:textId="072FAB4B" w:rsidR="008B5838" w:rsidRPr="0079303A" w:rsidRDefault="008B5838" w:rsidP="003D0045">
      <w:pPr>
        <w:pStyle w:val="Heading1"/>
        <w:numPr>
          <w:ilvl w:val="0"/>
          <w:numId w:val="18"/>
        </w:numPr>
        <w:rPr>
          <w:rFonts w:ascii="Lora" w:hAnsi="Lora"/>
          <w:sz w:val="24"/>
          <w:szCs w:val="24"/>
        </w:rPr>
      </w:pPr>
      <w:bookmarkStart w:id="23" w:name="_Toc106117942"/>
      <w:r w:rsidRPr="0079303A">
        <w:rPr>
          <w:rFonts w:ascii="Lora" w:hAnsi="Lora"/>
          <w:sz w:val="24"/>
          <w:szCs w:val="24"/>
        </w:rPr>
        <w:t>Eléments de jeu partie 1</w:t>
      </w:r>
      <w:r w:rsidR="006137A7" w:rsidRPr="0079303A">
        <w:rPr>
          <w:rFonts w:ascii="Lora" w:hAnsi="Lora"/>
          <w:sz w:val="24"/>
          <w:szCs w:val="24"/>
        </w:rPr>
        <w:br/>
      </w:r>
      <w:r w:rsidR="006137A7" w:rsidRPr="0079303A">
        <w:rPr>
          <w:rStyle w:val="Heading2Char"/>
          <w:rFonts w:ascii="Lora" w:hAnsi="Lora"/>
          <w:sz w:val="24"/>
          <w:szCs w:val="24"/>
        </w:rPr>
        <w:t>Eléments interactifs</w:t>
      </w:r>
      <w:bookmarkEnd w:id="23"/>
    </w:p>
    <w:p w14:paraId="3D3169DA" w14:textId="47B5F1B4" w:rsidR="003D0045" w:rsidRPr="0079303A" w:rsidRDefault="003D0045" w:rsidP="00D806D1">
      <w:pPr>
        <w:pStyle w:val="ListParagraph"/>
        <w:numPr>
          <w:ilvl w:val="0"/>
          <w:numId w:val="8"/>
        </w:numPr>
        <w:ind w:left="1418"/>
        <w:rPr>
          <w:rFonts w:ascii="Lora" w:hAnsi="Lora"/>
          <w:sz w:val="24"/>
          <w:szCs w:val="24"/>
        </w:rPr>
      </w:pPr>
      <w:r w:rsidRPr="0079303A">
        <w:rPr>
          <w:rFonts w:ascii="Lora" w:hAnsi="Lora"/>
          <w:sz w:val="24"/>
          <w:szCs w:val="24"/>
        </w:rPr>
        <w:t>Interface</w:t>
      </w:r>
    </w:p>
    <w:p w14:paraId="2A065717" w14:textId="58991820" w:rsidR="003D0045" w:rsidRPr="0079303A" w:rsidRDefault="003D0045" w:rsidP="00D806D1">
      <w:pPr>
        <w:pStyle w:val="ListParagraph"/>
        <w:numPr>
          <w:ilvl w:val="0"/>
          <w:numId w:val="8"/>
        </w:numPr>
        <w:ind w:left="1418"/>
        <w:rPr>
          <w:rFonts w:ascii="Lora" w:hAnsi="Lora"/>
          <w:sz w:val="24"/>
          <w:szCs w:val="24"/>
        </w:rPr>
      </w:pPr>
      <w:r w:rsidRPr="0079303A">
        <w:rPr>
          <w:rFonts w:ascii="Lora" w:hAnsi="Lora"/>
          <w:sz w:val="24"/>
          <w:szCs w:val="24"/>
        </w:rPr>
        <w:t>Sélectionnable</w:t>
      </w:r>
    </w:p>
    <w:p w14:paraId="414FD91B" w14:textId="77777777" w:rsidR="00BB4BA6" w:rsidRPr="0079303A" w:rsidRDefault="00BB4BA6" w:rsidP="00BB4BA6">
      <w:pPr>
        <w:pStyle w:val="Heading1"/>
        <w:ind w:left="720"/>
        <w:rPr>
          <w:rStyle w:val="Heading2Char"/>
          <w:rFonts w:ascii="Lora" w:hAnsi="Lora"/>
          <w:bCs/>
          <w:color w:val="4472C4" w:themeColor="accent1"/>
          <w:sz w:val="24"/>
          <w:szCs w:val="24"/>
        </w:rPr>
      </w:pPr>
      <w:bookmarkStart w:id="24" w:name="_Toc106117943"/>
      <w:r w:rsidRPr="0079303A">
        <w:rPr>
          <w:rStyle w:val="Heading2Char"/>
          <w:rFonts w:ascii="Lora" w:hAnsi="Lora"/>
          <w:bCs/>
          <w:color w:val="4472C4" w:themeColor="accent1"/>
          <w:sz w:val="24"/>
          <w:szCs w:val="24"/>
        </w:rPr>
        <w:t>Dangers</w:t>
      </w:r>
      <w:bookmarkEnd w:id="24"/>
    </w:p>
    <w:p w14:paraId="2F48A632" w14:textId="77777777" w:rsidR="00BB4BA6" w:rsidRPr="0079303A" w:rsidRDefault="00BB4BA6" w:rsidP="00BB4BA6">
      <w:pPr>
        <w:pStyle w:val="ListParagraph"/>
        <w:numPr>
          <w:ilvl w:val="0"/>
          <w:numId w:val="22"/>
        </w:numPr>
        <w:rPr>
          <w:rFonts w:ascii="Lora" w:hAnsi="Lora"/>
          <w:sz w:val="24"/>
          <w:szCs w:val="24"/>
        </w:rPr>
      </w:pPr>
      <w:r w:rsidRPr="0079303A">
        <w:rPr>
          <w:rFonts w:ascii="Lora" w:hAnsi="Lora"/>
          <w:sz w:val="24"/>
          <w:szCs w:val="24"/>
        </w:rPr>
        <w:t>Mineur : Cartes ennemies</w:t>
      </w:r>
    </w:p>
    <w:p w14:paraId="5461A6FB" w14:textId="541914A3" w:rsidR="00BB4BA6" w:rsidRPr="0079303A" w:rsidRDefault="00BB4BA6" w:rsidP="00BB4BA6">
      <w:pPr>
        <w:pStyle w:val="ListParagraph"/>
        <w:numPr>
          <w:ilvl w:val="0"/>
          <w:numId w:val="22"/>
        </w:numPr>
        <w:rPr>
          <w:rFonts w:ascii="Lora" w:hAnsi="Lora"/>
          <w:sz w:val="24"/>
          <w:szCs w:val="24"/>
        </w:rPr>
      </w:pPr>
      <w:r w:rsidRPr="0079303A">
        <w:rPr>
          <w:rFonts w:ascii="Lora" w:hAnsi="Lora"/>
          <w:sz w:val="24"/>
          <w:szCs w:val="24"/>
        </w:rPr>
        <w:t>Majeur : Pièces ennemies</w:t>
      </w:r>
    </w:p>
    <w:p w14:paraId="7214BBD3" w14:textId="64A534CA" w:rsidR="00BB4BA6" w:rsidRPr="0079303A" w:rsidRDefault="008B5838" w:rsidP="00BB4BA6">
      <w:pPr>
        <w:pStyle w:val="Heading1"/>
        <w:numPr>
          <w:ilvl w:val="0"/>
          <w:numId w:val="18"/>
        </w:numPr>
        <w:rPr>
          <w:rFonts w:ascii="Lora" w:hAnsi="Lora"/>
          <w:sz w:val="24"/>
          <w:szCs w:val="24"/>
        </w:rPr>
      </w:pPr>
      <w:bookmarkStart w:id="25" w:name="_Toc106117944"/>
      <w:r w:rsidRPr="0079303A">
        <w:rPr>
          <w:rFonts w:ascii="Lora" w:hAnsi="Lora"/>
          <w:sz w:val="24"/>
          <w:szCs w:val="24"/>
        </w:rPr>
        <w:t>Eléments de jeu partie 2</w:t>
      </w:r>
      <w:r w:rsidR="003D0045" w:rsidRPr="0079303A">
        <w:rPr>
          <w:rFonts w:ascii="Lora" w:hAnsi="Lora"/>
          <w:sz w:val="24"/>
          <w:szCs w:val="24"/>
        </w:rPr>
        <w:br/>
      </w:r>
      <w:r w:rsidR="00BB4BA6" w:rsidRPr="0079303A">
        <w:rPr>
          <w:rStyle w:val="Heading2Char"/>
          <w:rFonts w:ascii="Lora" w:hAnsi="Lora"/>
          <w:sz w:val="24"/>
          <w:szCs w:val="24"/>
        </w:rPr>
        <w:t>Collectables</w:t>
      </w:r>
      <w:bookmarkEnd w:id="25"/>
    </w:p>
    <w:p w14:paraId="20767162" w14:textId="300268DA" w:rsidR="00BB4BA6" w:rsidRPr="0079303A" w:rsidRDefault="00BB4BA6" w:rsidP="00BB4BA6">
      <w:pPr>
        <w:pStyle w:val="ListParagraph"/>
        <w:numPr>
          <w:ilvl w:val="0"/>
          <w:numId w:val="8"/>
        </w:numPr>
        <w:ind w:left="1418"/>
        <w:rPr>
          <w:rFonts w:ascii="Lora" w:hAnsi="Lora"/>
          <w:sz w:val="24"/>
          <w:szCs w:val="24"/>
        </w:rPr>
      </w:pPr>
      <w:r w:rsidRPr="0079303A">
        <w:rPr>
          <w:rFonts w:ascii="Lora" w:hAnsi="Lora"/>
          <w:sz w:val="24"/>
          <w:szCs w:val="24"/>
        </w:rPr>
        <w:t>Objectif Secondaires</w:t>
      </w:r>
      <w:r w:rsidR="007D2ED2" w:rsidRPr="0079303A">
        <w:rPr>
          <w:rFonts w:ascii="Lora" w:hAnsi="Lora"/>
          <w:sz w:val="24"/>
          <w:szCs w:val="24"/>
        </w:rPr>
        <w:t> : Défis à relever dans une mission de mode histoire</w:t>
      </w:r>
    </w:p>
    <w:p w14:paraId="7AE88D72" w14:textId="41158CD1" w:rsidR="00BB4BA6" w:rsidRPr="0079303A" w:rsidRDefault="00BB4BA6" w:rsidP="00BB4BA6">
      <w:pPr>
        <w:pStyle w:val="ListParagraph"/>
        <w:numPr>
          <w:ilvl w:val="0"/>
          <w:numId w:val="8"/>
        </w:numPr>
        <w:ind w:left="1418"/>
        <w:rPr>
          <w:rFonts w:ascii="Lora" w:hAnsi="Lora"/>
          <w:sz w:val="24"/>
          <w:szCs w:val="24"/>
        </w:rPr>
      </w:pPr>
      <w:r w:rsidRPr="0079303A">
        <w:rPr>
          <w:rFonts w:ascii="Lora" w:hAnsi="Lora"/>
          <w:sz w:val="24"/>
          <w:szCs w:val="24"/>
        </w:rPr>
        <w:t>Monnaie pour avancer</w:t>
      </w:r>
      <w:r w:rsidR="007D2ED2" w:rsidRPr="0079303A">
        <w:rPr>
          <w:rFonts w:ascii="Lora" w:hAnsi="Lora"/>
          <w:sz w:val="24"/>
          <w:szCs w:val="24"/>
        </w:rPr>
        <w:t xml:space="preserve"> : </w:t>
      </w:r>
      <w:r w:rsidR="000770B2" w:rsidRPr="0079303A">
        <w:rPr>
          <w:rFonts w:ascii="Lora" w:hAnsi="Lora"/>
          <w:sz w:val="24"/>
          <w:szCs w:val="24"/>
        </w:rPr>
        <w:t>Clefs magiques</w:t>
      </w:r>
    </w:p>
    <w:p w14:paraId="46874E3E" w14:textId="5BB0F832" w:rsidR="00BB4BA6" w:rsidRPr="0079303A" w:rsidRDefault="00BB4BA6" w:rsidP="00BB4BA6">
      <w:pPr>
        <w:pStyle w:val="Heading1"/>
        <w:ind w:left="720"/>
        <w:rPr>
          <w:rStyle w:val="Heading2Char"/>
          <w:rFonts w:ascii="Lora" w:hAnsi="Lora"/>
          <w:bCs/>
          <w:color w:val="4472C4" w:themeColor="accent1"/>
          <w:sz w:val="24"/>
          <w:szCs w:val="24"/>
        </w:rPr>
      </w:pPr>
      <w:bookmarkStart w:id="26" w:name="_Toc106117945"/>
      <w:r w:rsidRPr="0079303A">
        <w:rPr>
          <w:rStyle w:val="Heading2Char"/>
          <w:rFonts w:ascii="Lora" w:hAnsi="Lora"/>
          <w:bCs/>
          <w:color w:val="4472C4" w:themeColor="accent1"/>
          <w:sz w:val="24"/>
          <w:szCs w:val="24"/>
        </w:rPr>
        <w:t>Bonus</w:t>
      </w:r>
      <w:bookmarkEnd w:id="26"/>
    </w:p>
    <w:p w14:paraId="4FD175DE" w14:textId="00B35546" w:rsidR="00BB4BA6" w:rsidRPr="0079303A" w:rsidRDefault="00BB4BA6" w:rsidP="00BB4BA6">
      <w:pPr>
        <w:pStyle w:val="ListParagraph"/>
        <w:numPr>
          <w:ilvl w:val="0"/>
          <w:numId w:val="22"/>
        </w:numPr>
        <w:rPr>
          <w:rFonts w:ascii="Lora" w:hAnsi="Lora"/>
          <w:sz w:val="24"/>
          <w:szCs w:val="24"/>
        </w:rPr>
      </w:pPr>
      <w:r w:rsidRPr="0079303A">
        <w:rPr>
          <w:rFonts w:ascii="Lora" w:hAnsi="Lora"/>
          <w:sz w:val="24"/>
          <w:szCs w:val="24"/>
        </w:rPr>
        <w:t>Définitifs</w:t>
      </w:r>
      <w:r w:rsidR="007D2ED2" w:rsidRPr="0079303A">
        <w:rPr>
          <w:rFonts w:ascii="Lora" w:hAnsi="Lora"/>
          <w:sz w:val="24"/>
          <w:szCs w:val="24"/>
        </w:rPr>
        <w:t> : Capacité de cartes</w:t>
      </w:r>
    </w:p>
    <w:p w14:paraId="4CAB4AA2" w14:textId="3C85220C" w:rsidR="003D0045" w:rsidRPr="0079303A" w:rsidRDefault="00BB4BA6" w:rsidP="00BB4BA6">
      <w:pPr>
        <w:pStyle w:val="ListParagraph"/>
        <w:numPr>
          <w:ilvl w:val="0"/>
          <w:numId w:val="22"/>
        </w:numPr>
        <w:rPr>
          <w:rFonts w:ascii="Lora" w:hAnsi="Lora"/>
          <w:sz w:val="24"/>
          <w:szCs w:val="24"/>
        </w:rPr>
      </w:pPr>
      <w:r w:rsidRPr="0079303A">
        <w:rPr>
          <w:rFonts w:ascii="Lora" w:hAnsi="Lora"/>
          <w:sz w:val="24"/>
          <w:szCs w:val="24"/>
        </w:rPr>
        <w:t>Temporaires</w:t>
      </w:r>
      <w:r w:rsidR="007D2ED2" w:rsidRPr="0079303A">
        <w:rPr>
          <w:rFonts w:ascii="Lora" w:hAnsi="Lora"/>
          <w:sz w:val="24"/>
          <w:szCs w:val="24"/>
        </w:rPr>
        <w:t> : Effet de carte positif</w:t>
      </w:r>
    </w:p>
    <w:p w14:paraId="08030913" w14:textId="7EF5A715" w:rsidR="00BB4BA6" w:rsidRPr="0079303A" w:rsidRDefault="00BB4BA6" w:rsidP="005855B0">
      <w:pPr>
        <w:pStyle w:val="ListParagraph"/>
        <w:numPr>
          <w:ilvl w:val="0"/>
          <w:numId w:val="22"/>
        </w:numPr>
        <w:rPr>
          <w:rFonts w:ascii="Lora" w:hAnsi="Lora"/>
          <w:sz w:val="24"/>
          <w:szCs w:val="24"/>
        </w:rPr>
      </w:pPr>
      <w:r w:rsidRPr="0079303A">
        <w:rPr>
          <w:rFonts w:ascii="Lora" w:hAnsi="Lora"/>
          <w:sz w:val="24"/>
          <w:szCs w:val="24"/>
        </w:rPr>
        <w:t>Optionnels</w:t>
      </w:r>
      <w:r w:rsidR="007D2ED2" w:rsidRPr="0079303A">
        <w:rPr>
          <w:rFonts w:ascii="Lora" w:hAnsi="Lora"/>
          <w:sz w:val="24"/>
          <w:szCs w:val="24"/>
        </w:rPr>
        <w:t> : Skins de Pièces, Plateaux, Musiques</w:t>
      </w:r>
    </w:p>
    <w:p w14:paraId="5A88B464" w14:textId="694DE34D" w:rsidR="007570A4" w:rsidRPr="0079303A" w:rsidRDefault="007570A4" w:rsidP="007570A4">
      <w:pPr>
        <w:pStyle w:val="Heading1"/>
        <w:numPr>
          <w:ilvl w:val="0"/>
          <w:numId w:val="18"/>
        </w:numPr>
        <w:rPr>
          <w:rFonts w:ascii="Lora" w:hAnsi="Lora"/>
          <w:sz w:val="24"/>
          <w:szCs w:val="24"/>
        </w:rPr>
      </w:pPr>
      <w:bookmarkStart w:id="27" w:name="_Toc106117946"/>
      <w:r w:rsidRPr="0079303A">
        <w:rPr>
          <w:rFonts w:ascii="Lora" w:hAnsi="Lora"/>
          <w:sz w:val="24"/>
          <w:szCs w:val="24"/>
        </w:rPr>
        <w:lastRenderedPageBreak/>
        <w:t>Expérience joueur – Interface action de jeu</w:t>
      </w:r>
      <w:r w:rsidR="00C56FD2" w:rsidRPr="0079303A">
        <w:rPr>
          <w:rFonts w:ascii="Lora" w:hAnsi="Lora"/>
          <w:sz w:val="24"/>
          <w:szCs w:val="24"/>
        </w:rPr>
        <w:br/>
      </w:r>
      <w:r w:rsidR="00C56FD2" w:rsidRPr="0079303A">
        <w:rPr>
          <w:rFonts w:ascii="Lora" w:hAnsi="Lora"/>
          <w:sz w:val="24"/>
          <w:szCs w:val="24"/>
        </w:rPr>
        <w:br/>
      </w:r>
      <w:r w:rsidR="00C56FD2" w:rsidRPr="0079303A">
        <w:rPr>
          <w:rFonts w:ascii="Lora" w:hAnsi="Lora"/>
          <w:noProof/>
          <w:sz w:val="24"/>
          <w:szCs w:val="24"/>
        </w:rPr>
        <w:drawing>
          <wp:inline distT="0" distB="0" distL="0" distR="0" wp14:anchorId="3864B192" wp14:editId="2373F011">
            <wp:extent cx="4484056" cy="252222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506685" cy="2534948"/>
                    </a:xfrm>
                    <a:prstGeom prst="rect">
                      <a:avLst/>
                    </a:prstGeom>
                  </pic:spPr>
                </pic:pic>
              </a:graphicData>
            </a:graphic>
          </wp:inline>
        </w:drawing>
      </w:r>
      <w:bookmarkEnd w:id="27"/>
      <w:r w:rsidRPr="0079303A">
        <w:rPr>
          <w:rFonts w:ascii="Lora" w:hAnsi="Lora"/>
          <w:sz w:val="24"/>
          <w:szCs w:val="24"/>
        </w:rPr>
        <w:br/>
      </w:r>
    </w:p>
    <w:p w14:paraId="5C522BCE" w14:textId="17DA3EB0" w:rsidR="007570A4" w:rsidRPr="0079303A" w:rsidRDefault="007570A4" w:rsidP="007570A4">
      <w:pPr>
        <w:pStyle w:val="Heading1"/>
        <w:numPr>
          <w:ilvl w:val="0"/>
          <w:numId w:val="18"/>
        </w:numPr>
        <w:rPr>
          <w:rFonts w:ascii="Lora" w:hAnsi="Lora"/>
          <w:sz w:val="24"/>
          <w:szCs w:val="24"/>
        </w:rPr>
      </w:pPr>
      <w:bookmarkStart w:id="28" w:name="_Toc106117947"/>
      <w:r w:rsidRPr="0079303A">
        <w:rPr>
          <w:rFonts w:ascii="Lora" w:hAnsi="Lora"/>
          <w:sz w:val="24"/>
          <w:szCs w:val="24"/>
        </w:rPr>
        <w:t>Expérience joueur – Navigation flowchart</w:t>
      </w:r>
      <w:r w:rsidRPr="0079303A">
        <w:rPr>
          <w:rFonts w:ascii="Lora" w:hAnsi="Lora"/>
          <w:sz w:val="24"/>
          <w:szCs w:val="24"/>
        </w:rPr>
        <w:br/>
      </w:r>
      <w:r w:rsidRPr="0079303A">
        <w:rPr>
          <w:rFonts w:ascii="Lora" w:hAnsi="Lora"/>
          <w:noProof/>
          <w:sz w:val="24"/>
          <w:szCs w:val="24"/>
        </w:rPr>
        <w:drawing>
          <wp:inline distT="0" distB="0" distL="0" distR="0" wp14:anchorId="2AA39AFD" wp14:editId="7AB7E02A">
            <wp:extent cx="4511040" cy="2537398"/>
            <wp:effectExtent l="0" t="0" r="381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511040" cy="2537398"/>
                    </a:xfrm>
                    <a:prstGeom prst="rect">
                      <a:avLst/>
                    </a:prstGeom>
                  </pic:spPr>
                </pic:pic>
              </a:graphicData>
            </a:graphic>
          </wp:inline>
        </w:drawing>
      </w:r>
      <w:bookmarkEnd w:id="28"/>
    </w:p>
    <w:p w14:paraId="47F35008" w14:textId="77777777" w:rsidR="007570A4" w:rsidRPr="0079303A" w:rsidRDefault="007570A4" w:rsidP="007570A4">
      <w:pPr>
        <w:rPr>
          <w:rFonts w:ascii="Lora" w:hAnsi="Lora"/>
          <w:sz w:val="24"/>
          <w:szCs w:val="24"/>
        </w:rPr>
      </w:pPr>
    </w:p>
    <w:p w14:paraId="5141677F" w14:textId="2D2FE504" w:rsidR="00F57709" w:rsidRPr="00F57709" w:rsidRDefault="007570A4" w:rsidP="00F57709">
      <w:pPr>
        <w:pStyle w:val="Heading1"/>
        <w:numPr>
          <w:ilvl w:val="0"/>
          <w:numId w:val="18"/>
        </w:numPr>
        <w:rPr>
          <w:rFonts w:ascii="Lora" w:hAnsi="Lora"/>
          <w:sz w:val="24"/>
          <w:szCs w:val="24"/>
        </w:rPr>
      </w:pPr>
      <w:bookmarkStart w:id="29" w:name="_Toc106117948"/>
      <w:r w:rsidRPr="0079303A">
        <w:rPr>
          <w:rFonts w:ascii="Lora" w:hAnsi="Lora"/>
          <w:sz w:val="24"/>
          <w:szCs w:val="24"/>
        </w:rPr>
        <w:t>Références</w:t>
      </w:r>
      <w:bookmarkEnd w:id="29"/>
    </w:p>
    <w:p w14:paraId="78C5B955" w14:textId="77777777" w:rsidR="00F57709" w:rsidRDefault="008D0A10" w:rsidP="00BE6071">
      <w:pPr>
        <w:ind w:left="720"/>
        <w:rPr>
          <w:rStyle w:val="Hyperlink"/>
          <w:rFonts w:ascii="Lora" w:hAnsi="Lora"/>
          <w:sz w:val="24"/>
          <w:szCs w:val="24"/>
        </w:rPr>
      </w:pPr>
      <w:r w:rsidRPr="0079303A">
        <w:rPr>
          <w:rFonts w:ascii="Lora" w:hAnsi="Lora"/>
          <w:sz w:val="24"/>
          <w:szCs w:val="24"/>
        </w:rPr>
        <w:t xml:space="preserve">Inspiration des animations de combats : </w:t>
      </w:r>
      <w:hyperlink r:id="rId14" w:history="1">
        <w:r w:rsidRPr="0079303A">
          <w:rPr>
            <w:rStyle w:val="Hyperlink"/>
            <w:rFonts w:ascii="Lora" w:hAnsi="Lora"/>
            <w:sz w:val="24"/>
            <w:szCs w:val="24"/>
          </w:rPr>
          <w:t>Yakuza Kenzan</w:t>
        </w:r>
      </w:hyperlink>
      <w:r w:rsidRPr="0079303A">
        <w:rPr>
          <w:rFonts w:ascii="Lora" w:hAnsi="Lora"/>
          <w:sz w:val="24"/>
          <w:szCs w:val="24"/>
        </w:rPr>
        <w:br/>
        <w:t xml:space="preserve">Inspiration de la musique en </w:t>
      </w:r>
      <w:r w:rsidR="00460EF1" w:rsidRPr="0079303A">
        <w:rPr>
          <w:rFonts w:ascii="Lora" w:hAnsi="Lora"/>
          <w:sz w:val="24"/>
          <w:szCs w:val="24"/>
        </w:rPr>
        <w:t>général</w:t>
      </w:r>
      <w:r w:rsidRPr="0079303A">
        <w:rPr>
          <w:rFonts w:ascii="Lora" w:hAnsi="Lora"/>
          <w:sz w:val="24"/>
          <w:szCs w:val="24"/>
        </w:rPr>
        <w:t xml:space="preserve"> : </w:t>
      </w:r>
      <w:hyperlink r:id="rId15" w:history="1">
        <w:r w:rsidRPr="0079303A">
          <w:rPr>
            <w:rStyle w:val="Hyperlink"/>
            <w:rFonts w:ascii="Lora" w:hAnsi="Lora"/>
            <w:sz w:val="24"/>
            <w:szCs w:val="24"/>
          </w:rPr>
          <w:t>Divinity : Original Sin 2</w:t>
        </w:r>
      </w:hyperlink>
      <w:r w:rsidR="00BE6071" w:rsidRPr="0079303A">
        <w:rPr>
          <w:rStyle w:val="Hyperlink"/>
          <w:rFonts w:ascii="Lora" w:hAnsi="Lora"/>
          <w:sz w:val="24"/>
          <w:szCs w:val="24"/>
        </w:rPr>
        <w:br/>
      </w:r>
      <w:r w:rsidR="00BE6071" w:rsidRPr="0079303A">
        <w:rPr>
          <w:rStyle w:val="Hyperlink"/>
          <w:rFonts w:ascii="Lora" w:hAnsi="Lora"/>
          <w:color w:val="000000" w:themeColor="text1"/>
          <w:sz w:val="24"/>
          <w:szCs w:val="24"/>
          <w:u w:val="none"/>
        </w:rPr>
        <w:t>Inspiration de la 2.</w:t>
      </w:r>
      <w:r w:rsidR="00BE6071" w:rsidRPr="0079303A">
        <w:rPr>
          <w:rFonts w:ascii="Lora" w:hAnsi="Lora"/>
          <w:sz w:val="24"/>
          <w:szCs w:val="24"/>
        </w:rPr>
        <w:t>5D :</w:t>
      </w:r>
      <w:r w:rsidR="00D806D1" w:rsidRPr="0079303A">
        <w:rPr>
          <w:rFonts w:ascii="Lora" w:hAnsi="Lora"/>
          <w:sz w:val="24"/>
          <w:szCs w:val="24"/>
        </w:rPr>
        <w:t xml:space="preserve"> </w:t>
      </w:r>
      <w:hyperlink r:id="rId16" w:history="1">
        <w:r w:rsidR="00D806D1" w:rsidRPr="0079303A">
          <w:rPr>
            <w:rStyle w:val="Hyperlink"/>
            <w:rFonts w:ascii="Lora" w:hAnsi="Lora"/>
            <w:sz w:val="24"/>
            <w:szCs w:val="24"/>
          </w:rPr>
          <w:t>Hades</w:t>
        </w:r>
      </w:hyperlink>
      <w:r w:rsidR="001B6D26" w:rsidRPr="0079303A">
        <w:rPr>
          <w:rFonts w:ascii="Lora" w:hAnsi="Lora"/>
          <w:sz w:val="24"/>
          <w:szCs w:val="24"/>
        </w:rPr>
        <w:br/>
        <w:t>Inspiration pour le protagoniste :</w:t>
      </w:r>
      <w:r w:rsidR="00460EF1" w:rsidRPr="0079303A">
        <w:rPr>
          <w:rFonts w:ascii="Lora" w:hAnsi="Lora"/>
          <w:sz w:val="24"/>
          <w:szCs w:val="24"/>
        </w:rPr>
        <w:t xml:space="preserve"> </w:t>
      </w:r>
      <w:hyperlink r:id="rId17" w:history="1">
        <w:r w:rsidR="00460EF1" w:rsidRPr="0079303A">
          <w:rPr>
            <w:rStyle w:val="Hyperlink"/>
            <w:rFonts w:ascii="Lora" w:hAnsi="Lora"/>
            <w:sz w:val="24"/>
            <w:szCs w:val="24"/>
          </w:rPr>
          <w:t>Balthasar Gelt (Warhammer Fantasy)</w:t>
        </w:r>
      </w:hyperlink>
      <w:r w:rsidR="00BE3EA8" w:rsidRPr="0079303A">
        <w:rPr>
          <w:rFonts w:ascii="Lora" w:hAnsi="Lora"/>
          <w:sz w:val="24"/>
          <w:szCs w:val="24"/>
        </w:rPr>
        <w:br/>
      </w:r>
      <w:r w:rsidR="00325AB2" w:rsidRPr="0079303A">
        <w:rPr>
          <w:rFonts w:ascii="Lora" w:hAnsi="Lora"/>
          <w:sz w:val="24"/>
          <w:szCs w:val="24"/>
        </w:rPr>
        <w:t xml:space="preserve">Exemple de Pions Nécromanciens : </w:t>
      </w:r>
      <w:hyperlink r:id="rId18" w:history="1">
        <w:r w:rsidR="00325AB2" w:rsidRPr="0079303A">
          <w:rPr>
            <w:rStyle w:val="Hyperlink"/>
            <w:rFonts w:ascii="Lora" w:hAnsi="Lora"/>
            <w:sz w:val="24"/>
            <w:szCs w:val="24"/>
          </w:rPr>
          <w:t>Squelettes</w:t>
        </w:r>
      </w:hyperlink>
      <w:r w:rsidR="005D5D32" w:rsidRPr="0079303A">
        <w:rPr>
          <w:rFonts w:ascii="Lora" w:hAnsi="Lora"/>
          <w:sz w:val="24"/>
          <w:szCs w:val="24"/>
        </w:rPr>
        <w:br/>
        <w:t xml:space="preserve">Exemple de l’apparence du monde : </w:t>
      </w:r>
      <w:hyperlink r:id="rId19" w:history="1">
        <w:r w:rsidR="005D5D32" w:rsidRPr="0079303A">
          <w:rPr>
            <w:rStyle w:val="Hyperlink"/>
            <w:rFonts w:ascii="Lora" w:hAnsi="Lora"/>
            <w:sz w:val="24"/>
            <w:szCs w:val="24"/>
          </w:rPr>
          <w:t>Ville</w:t>
        </w:r>
      </w:hyperlink>
      <w:r w:rsidR="00F57709">
        <w:rPr>
          <w:rStyle w:val="Hyperlink"/>
          <w:rFonts w:ascii="Lora" w:hAnsi="Lora"/>
          <w:sz w:val="24"/>
          <w:szCs w:val="24"/>
        </w:rPr>
        <w:br/>
      </w:r>
      <w:r w:rsidR="00F57709">
        <w:rPr>
          <w:rStyle w:val="Hyperlink"/>
          <w:rFonts w:ascii="Lora" w:hAnsi="Lora"/>
          <w:sz w:val="24"/>
          <w:szCs w:val="24"/>
        </w:rPr>
        <w:br/>
      </w:r>
    </w:p>
    <w:p w14:paraId="72F020BC" w14:textId="1F912AA3" w:rsidR="003B5DCB" w:rsidRDefault="00F57709" w:rsidP="003B5DCB">
      <w:pPr>
        <w:pStyle w:val="Heading1"/>
        <w:numPr>
          <w:ilvl w:val="0"/>
          <w:numId w:val="15"/>
        </w:numPr>
        <w:ind w:left="709"/>
        <w:rPr>
          <w:rStyle w:val="Hyperlink"/>
          <w:rFonts w:ascii="Lora" w:hAnsi="Lora"/>
          <w:color w:val="FF0000"/>
          <w:sz w:val="24"/>
          <w:szCs w:val="24"/>
          <w:u w:val="none"/>
        </w:rPr>
      </w:pPr>
      <w:r>
        <w:rPr>
          <w:rStyle w:val="Hyperlink"/>
          <w:rFonts w:ascii="Lora" w:hAnsi="Lora"/>
          <w:color w:val="FF0000"/>
          <w:sz w:val="24"/>
          <w:szCs w:val="24"/>
          <w:u w:val="none"/>
        </w:rPr>
        <w:lastRenderedPageBreak/>
        <w:t>Moodboards</w:t>
      </w:r>
      <w:r w:rsidR="003B5DCB">
        <w:rPr>
          <w:rStyle w:val="Hyperlink"/>
          <w:rFonts w:ascii="Lora" w:hAnsi="Lora"/>
          <w:color w:val="FF0000"/>
          <w:sz w:val="24"/>
          <w:szCs w:val="24"/>
          <w:u w:val="none"/>
        </w:rPr>
        <w:br/>
      </w:r>
      <w:r w:rsidR="003B5DCB">
        <w:rPr>
          <w:rStyle w:val="Hyperlink"/>
          <w:rFonts w:ascii="Lora" w:hAnsi="Lora"/>
          <w:color w:val="FF0000"/>
          <w:sz w:val="24"/>
          <w:szCs w:val="24"/>
          <w:u w:val="none"/>
        </w:rPr>
        <w:br/>
      </w:r>
      <w:r w:rsidR="003B5DCB" w:rsidRPr="003D3913">
        <w:rPr>
          <w:rStyle w:val="Hyperlink"/>
          <w:rFonts w:ascii="Lora" w:hAnsi="Lora"/>
          <w:color w:val="000000" w:themeColor="text1"/>
          <w:sz w:val="24"/>
          <w:szCs w:val="24"/>
          <w:u w:val="none"/>
        </w:rPr>
        <w:t>L’ambiance général du jeu</w:t>
      </w:r>
    </w:p>
    <w:p w14:paraId="1F7FACCF" w14:textId="19BC96C1" w:rsidR="003B5DCB" w:rsidRDefault="00F57709" w:rsidP="003B5DCB">
      <w:pPr>
        <w:pStyle w:val="Heading1"/>
        <w:ind w:left="709"/>
        <w:rPr>
          <w:rStyle w:val="Hyperlink"/>
          <w:rFonts w:ascii="Lora" w:hAnsi="Lora"/>
          <w:color w:val="FF0000"/>
          <w:sz w:val="24"/>
          <w:szCs w:val="24"/>
          <w:u w:val="none"/>
        </w:rPr>
      </w:pPr>
      <w:r w:rsidRPr="00F57709">
        <w:rPr>
          <w:rStyle w:val="Hyperlink"/>
          <w:rFonts w:ascii="Lora" w:hAnsi="Lora"/>
          <w:color w:val="FF0000"/>
          <w:sz w:val="24"/>
          <w:szCs w:val="24"/>
          <w:u w:val="none"/>
        </w:rPr>
        <w:br/>
      </w:r>
      <w:r w:rsidR="003B5DCB">
        <w:rPr>
          <w:noProof/>
        </w:rPr>
        <w:drawing>
          <wp:inline distT="0" distB="0" distL="0" distR="0" wp14:anchorId="7C15C2AF" wp14:editId="37E07EDB">
            <wp:extent cx="5731510" cy="3223895"/>
            <wp:effectExtent l="0" t="0" r="254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7DDD62FE" w14:textId="77777777" w:rsidR="003D3913" w:rsidRDefault="003D3913" w:rsidP="003B5DCB">
      <w:pPr>
        <w:pStyle w:val="Heading1"/>
        <w:ind w:left="709"/>
        <w:rPr>
          <w:rStyle w:val="Hyperlink"/>
          <w:rFonts w:ascii="Lora" w:hAnsi="Lora"/>
          <w:color w:val="000000" w:themeColor="text1"/>
          <w:sz w:val="24"/>
          <w:szCs w:val="24"/>
          <w:u w:val="none"/>
        </w:rPr>
      </w:pPr>
    </w:p>
    <w:p w14:paraId="4EDF59C3" w14:textId="312B9EDD" w:rsidR="003B5DCB" w:rsidRPr="003D3913" w:rsidRDefault="003B5DCB" w:rsidP="003B5DCB">
      <w:pPr>
        <w:pStyle w:val="Heading1"/>
        <w:ind w:left="709"/>
        <w:rPr>
          <w:rStyle w:val="Hyperlink"/>
          <w:rFonts w:ascii="Lora" w:hAnsi="Lora"/>
          <w:color w:val="000000" w:themeColor="text1"/>
          <w:sz w:val="24"/>
          <w:szCs w:val="24"/>
          <w:u w:val="none"/>
        </w:rPr>
      </w:pPr>
      <w:r w:rsidRPr="003D3913">
        <w:rPr>
          <w:rStyle w:val="Hyperlink"/>
          <w:rFonts w:ascii="Lora" w:hAnsi="Lora"/>
          <w:color w:val="000000" w:themeColor="text1"/>
          <w:sz w:val="24"/>
          <w:szCs w:val="24"/>
          <w:u w:val="none"/>
        </w:rPr>
        <w:t>Le gameplay</w:t>
      </w:r>
    </w:p>
    <w:p w14:paraId="4815BD4B" w14:textId="12BA0D47" w:rsidR="005D5D32" w:rsidRDefault="003D3913" w:rsidP="003B5DCB">
      <w:pPr>
        <w:pStyle w:val="Heading1"/>
        <w:ind w:left="709"/>
        <w:rPr>
          <w:rFonts w:ascii="Lora" w:hAnsi="Lora"/>
          <w:sz w:val="24"/>
          <w:szCs w:val="24"/>
        </w:rPr>
      </w:pPr>
      <w:r>
        <w:rPr>
          <w:noProof/>
        </w:rPr>
        <w:drawing>
          <wp:inline distT="0" distB="0" distL="0" distR="0" wp14:anchorId="42E76E3A" wp14:editId="7AE9BD59">
            <wp:extent cx="5731510" cy="3223895"/>
            <wp:effectExtent l="0" t="0" r="254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r w:rsidR="00F57709" w:rsidRPr="00F57709">
        <w:rPr>
          <w:rStyle w:val="Hyperlink"/>
          <w:rFonts w:ascii="Lora" w:hAnsi="Lora"/>
          <w:color w:val="FF0000"/>
          <w:sz w:val="24"/>
          <w:szCs w:val="24"/>
          <w:u w:val="none"/>
        </w:rPr>
        <w:br/>
      </w:r>
    </w:p>
    <w:p w14:paraId="69B7C8A6" w14:textId="77777777" w:rsidR="003D3913" w:rsidRPr="003D3913" w:rsidRDefault="003D3913" w:rsidP="003D3913"/>
    <w:p w14:paraId="15489141" w14:textId="2047530A" w:rsidR="003D3913" w:rsidRPr="003D3913" w:rsidRDefault="003D3913" w:rsidP="007662F6">
      <w:pPr>
        <w:ind w:left="709"/>
        <w:rPr>
          <w:rFonts w:ascii="Lora" w:hAnsi="Lora"/>
          <w:sz w:val="24"/>
          <w:szCs w:val="24"/>
        </w:rPr>
      </w:pPr>
      <w:r w:rsidRPr="007662F6">
        <w:rPr>
          <w:rFonts w:ascii="Lora" w:hAnsi="Lora"/>
          <w:sz w:val="24"/>
          <w:szCs w:val="24"/>
        </w:rPr>
        <w:lastRenderedPageBreak/>
        <w:t>Les trois personnages</w:t>
      </w:r>
      <w:r w:rsidR="007662F6">
        <w:rPr>
          <w:rFonts w:ascii="Lora" w:hAnsi="Lora"/>
          <w:sz w:val="24"/>
          <w:szCs w:val="24"/>
        </w:rPr>
        <w:t xml:space="preserve"> (Lucius Glenroy, Reine Ecarlate, l’Arche Liche)</w:t>
      </w:r>
      <w:r>
        <w:rPr>
          <w:rFonts w:ascii="Lora" w:hAnsi="Lora"/>
          <w:sz w:val="24"/>
          <w:szCs w:val="24"/>
        </w:rPr>
        <w:br/>
      </w:r>
      <w:r w:rsidR="007662F6">
        <w:rPr>
          <w:rFonts w:ascii="Lora" w:hAnsi="Lora"/>
          <w:sz w:val="24"/>
          <w:szCs w:val="24"/>
        </w:rPr>
        <w:tab/>
      </w:r>
      <w:r w:rsidR="007662F6">
        <w:rPr>
          <w:noProof/>
        </w:rPr>
        <w:drawing>
          <wp:inline distT="0" distB="0" distL="0" distR="0" wp14:anchorId="2160C6B5" wp14:editId="6B44305C">
            <wp:extent cx="5731510" cy="3223895"/>
            <wp:effectExtent l="0" t="0" r="254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sectPr w:rsidR="003D3913" w:rsidRPr="003D3913" w:rsidSect="00013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AF2E6" w14:textId="77777777" w:rsidR="001700B5" w:rsidRDefault="001700B5" w:rsidP="000A047A">
      <w:pPr>
        <w:spacing w:after="0" w:line="240" w:lineRule="auto"/>
      </w:pPr>
      <w:r>
        <w:separator/>
      </w:r>
    </w:p>
  </w:endnote>
  <w:endnote w:type="continuationSeparator" w:id="0">
    <w:p w14:paraId="75A3F789" w14:textId="77777777" w:rsidR="001700B5" w:rsidRDefault="001700B5" w:rsidP="000A0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04208" w14:textId="77777777" w:rsidR="001700B5" w:rsidRDefault="001700B5" w:rsidP="000A047A">
      <w:pPr>
        <w:spacing w:after="0" w:line="240" w:lineRule="auto"/>
      </w:pPr>
      <w:r>
        <w:separator/>
      </w:r>
    </w:p>
  </w:footnote>
  <w:footnote w:type="continuationSeparator" w:id="0">
    <w:p w14:paraId="29CC3360" w14:textId="77777777" w:rsidR="001700B5" w:rsidRDefault="001700B5" w:rsidP="000A0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1B7A"/>
    <w:multiLevelType w:val="hybridMultilevel"/>
    <w:tmpl w:val="DA4294B0"/>
    <w:lvl w:ilvl="0" w:tplc="D346CC7A">
      <w:start w:val="1"/>
      <w:numFmt w:val="bullet"/>
      <w:lvlText w:val=""/>
      <w:lvlJc w:val="left"/>
      <w:pPr>
        <w:ind w:left="2418" w:hanging="360"/>
      </w:pPr>
      <w:rPr>
        <w:rFonts w:ascii="Wingdings" w:hAnsi="Wingdings" w:hint="default"/>
        <w:color w:val="auto"/>
      </w:rPr>
    </w:lvl>
    <w:lvl w:ilvl="1" w:tplc="20000003" w:tentative="1">
      <w:start w:val="1"/>
      <w:numFmt w:val="bullet"/>
      <w:lvlText w:val="o"/>
      <w:lvlJc w:val="left"/>
      <w:pPr>
        <w:ind w:left="3138" w:hanging="360"/>
      </w:pPr>
      <w:rPr>
        <w:rFonts w:ascii="Courier New" w:hAnsi="Courier New" w:cs="Courier New" w:hint="default"/>
      </w:rPr>
    </w:lvl>
    <w:lvl w:ilvl="2" w:tplc="20000005" w:tentative="1">
      <w:start w:val="1"/>
      <w:numFmt w:val="bullet"/>
      <w:lvlText w:val=""/>
      <w:lvlJc w:val="left"/>
      <w:pPr>
        <w:ind w:left="3858" w:hanging="360"/>
      </w:pPr>
      <w:rPr>
        <w:rFonts w:ascii="Wingdings" w:hAnsi="Wingdings" w:hint="default"/>
      </w:rPr>
    </w:lvl>
    <w:lvl w:ilvl="3" w:tplc="20000001" w:tentative="1">
      <w:start w:val="1"/>
      <w:numFmt w:val="bullet"/>
      <w:lvlText w:val=""/>
      <w:lvlJc w:val="left"/>
      <w:pPr>
        <w:ind w:left="4578" w:hanging="360"/>
      </w:pPr>
      <w:rPr>
        <w:rFonts w:ascii="Symbol" w:hAnsi="Symbol" w:hint="default"/>
      </w:rPr>
    </w:lvl>
    <w:lvl w:ilvl="4" w:tplc="20000003" w:tentative="1">
      <w:start w:val="1"/>
      <w:numFmt w:val="bullet"/>
      <w:lvlText w:val="o"/>
      <w:lvlJc w:val="left"/>
      <w:pPr>
        <w:ind w:left="5298" w:hanging="360"/>
      </w:pPr>
      <w:rPr>
        <w:rFonts w:ascii="Courier New" w:hAnsi="Courier New" w:cs="Courier New" w:hint="default"/>
      </w:rPr>
    </w:lvl>
    <w:lvl w:ilvl="5" w:tplc="20000005" w:tentative="1">
      <w:start w:val="1"/>
      <w:numFmt w:val="bullet"/>
      <w:lvlText w:val=""/>
      <w:lvlJc w:val="left"/>
      <w:pPr>
        <w:ind w:left="6018" w:hanging="360"/>
      </w:pPr>
      <w:rPr>
        <w:rFonts w:ascii="Wingdings" w:hAnsi="Wingdings" w:hint="default"/>
      </w:rPr>
    </w:lvl>
    <w:lvl w:ilvl="6" w:tplc="20000001" w:tentative="1">
      <w:start w:val="1"/>
      <w:numFmt w:val="bullet"/>
      <w:lvlText w:val=""/>
      <w:lvlJc w:val="left"/>
      <w:pPr>
        <w:ind w:left="6738" w:hanging="360"/>
      </w:pPr>
      <w:rPr>
        <w:rFonts w:ascii="Symbol" w:hAnsi="Symbol" w:hint="default"/>
      </w:rPr>
    </w:lvl>
    <w:lvl w:ilvl="7" w:tplc="20000003" w:tentative="1">
      <w:start w:val="1"/>
      <w:numFmt w:val="bullet"/>
      <w:lvlText w:val="o"/>
      <w:lvlJc w:val="left"/>
      <w:pPr>
        <w:ind w:left="7458" w:hanging="360"/>
      </w:pPr>
      <w:rPr>
        <w:rFonts w:ascii="Courier New" w:hAnsi="Courier New" w:cs="Courier New" w:hint="default"/>
      </w:rPr>
    </w:lvl>
    <w:lvl w:ilvl="8" w:tplc="20000005" w:tentative="1">
      <w:start w:val="1"/>
      <w:numFmt w:val="bullet"/>
      <w:lvlText w:val=""/>
      <w:lvlJc w:val="left"/>
      <w:pPr>
        <w:ind w:left="8178" w:hanging="360"/>
      </w:pPr>
      <w:rPr>
        <w:rFonts w:ascii="Wingdings" w:hAnsi="Wingdings" w:hint="default"/>
      </w:rPr>
    </w:lvl>
  </w:abstractNum>
  <w:abstractNum w:abstractNumId="1" w15:restartNumberingAfterBreak="0">
    <w:nsid w:val="08E45409"/>
    <w:multiLevelType w:val="hybridMultilevel"/>
    <w:tmpl w:val="222A1FC8"/>
    <w:lvl w:ilvl="0" w:tplc="90EAF886">
      <w:start w:val="1"/>
      <w:numFmt w:val="bullet"/>
      <w:lvlText w:val=""/>
      <w:lvlJc w:val="left"/>
      <w:pPr>
        <w:ind w:left="720" w:hanging="360"/>
      </w:pPr>
      <w:rPr>
        <w:rFonts w:ascii="Wingdings" w:hAnsi="Wingdings" w:hint="default"/>
        <w:color w:val="FF0000"/>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C845B92"/>
    <w:multiLevelType w:val="hybridMultilevel"/>
    <w:tmpl w:val="7BE435FC"/>
    <w:lvl w:ilvl="0" w:tplc="2000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125A2762"/>
    <w:multiLevelType w:val="hybridMultilevel"/>
    <w:tmpl w:val="20D871B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1378165E"/>
    <w:multiLevelType w:val="hybridMultilevel"/>
    <w:tmpl w:val="8578BEE0"/>
    <w:lvl w:ilvl="0" w:tplc="5D888D56">
      <w:numFmt w:val="bullet"/>
      <w:lvlText w:val="-"/>
      <w:lvlJc w:val="left"/>
      <w:pPr>
        <w:ind w:left="2574"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294" w:hanging="360"/>
      </w:pPr>
      <w:rPr>
        <w:rFonts w:ascii="Courier New" w:hAnsi="Courier New" w:cs="Courier New" w:hint="default"/>
      </w:rPr>
    </w:lvl>
    <w:lvl w:ilvl="2" w:tplc="20000005" w:tentative="1">
      <w:start w:val="1"/>
      <w:numFmt w:val="bullet"/>
      <w:lvlText w:val=""/>
      <w:lvlJc w:val="left"/>
      <w:pPr>
        <w:ind w:left="4014" w:hanging="360"/>
      </w:pPr>
      <w:rPr>
        <w:rFonts w:ascii="Wingdings" w:hAnsi="Wingdings" w:hint="default"/>
      </w:rPr>
    </w:lvl>
    <w:lvl w:ilvl="3" w:tplc="20000001" w:tentative="1">
      <w:start w:val="1"/>
      <w:numFmt w:val="bullet"/>
      <w:lvlText w:val=""/>
      <w:lvlJc w:val="left"/>
      <w:pPr>
        <w:ind w:left="4734" w:hanging="360"/>
      </w:pPr>
      <w:rPr>
        <w:rFonts w:ascii="Symbol" w:hAnsi="Symbol" w:hint="default"/>
      </w:rPr>
    </w:lvl>
    <w:lvl w:ilvl="4" w:tplc="20000003" w:tentative="1">
      <w:start w:val="1"/>
      <w:numFmt w:val="bullet"/>
      <w:lvlText w:val="o"/>
      <w:lvlJc w:val="left"/>
      <w:pPr>
        <w:ind w:left="5454" w:hanging="360"/>
      </w:pPr>
      <w:rPr>
        <w:rFonts w:ascii="Courier New" w:hAnsi="Courier New" w:cs="Courier New" w:hint="default"/>
      </w:rPr>
    </w:lvl>
    <w:lvl w:ilvl="5" w:tplc="20000005" w:tentative="1">
      <w:start w:val="1"/>
      <w:numFmt w:val="bullet"/>
      <w:lvlText w:val=""/>
      <w:lvlJc w:val="left"/>
      <w:pPr>
        <w:ind w:left="6174" w:hanging="360"/>
      </w:pPr>
      <w:rPr>
        <w:rFonts w:ascii="Wingdings" w:hAnsi="Wingdings" w:hint="default"/>
      </w:rPr>
    </w:lvl>
    <w:lvl w:ilvl="6" w:tplc="20000001" w:tentative="1">
      <w:start w:val="1"/>
      <w:numFmt w:val="bullet"/>
      <w:lvlText w:val=""/>
      <w:lvlJc w:val="left"/>
      <w:pPr>
        <w:ind w:left="6894" w:hanging="360"/>
      </w:pPr>
      <w:rPr>
        <w:rFonts w:ascii="Symbol" w:hAnsi="Symbol" w:hint="default"/>
      </w:rPr>
    </w:lvl>
    <w:lvl w:ilvl="7" w:tplc="20000003" w:tentative="1">
      <w:start w:val="1"/>
      <w:numFmt w:val="bullet"/>
      <w:lvlText w:val="o"/>
      <w:lvlJc w:val="left"/>
      <w:pPr>
        <w:ind w:left="7614" w:hanging="360"/>
      </w:pPr>
      <w:rPr>
        <w:rFonts w:ascii="Courier New" w:hAnsi="Courier New" w:cs="Courier New" w:hint="default"/>
      </w:rPr>
    </w:lvl>
    <w:lvl w:ilvl="8" w:tplc="20000005" w:tentative="1">
      <w:start w:val="1"/>
      <w:numFmt w:val="bullet"/>
      <w:lvlText w:val=""/>
      <w:lvlJc w:val="left"/>
      <w:pPr>
        <w:ind w:left="8334" w:hanging="360"/>
      </w:pPr>
      <w:rPr>
        <w:rFonts w:ascii="Wingdings" w:hAnsi="Wingdings" w:hint="default"/>
      </w:rPr>
    </w:lvl>
  </w:abstractNum>
  <w:abstractNum w:abstractNumId="5" w15:restartNumberingAfterBreak="0">
    <w:nsid w:val="1424559B"/>
    <w:multiLevelType w:val="hybridMultilevel"/>
    <w:tmpl w:val="B95E00A4"/>
    <w:lvl w:ilvl="0" w:tplc="5D888D56">
      <w:numFmt w:val="bullet"/>
      <w:lvlText w:val="-"/>
      <w:lvlJc w:val="left"/>
      <w:pPr>
        <w:ind w:left="2280"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000" w:hanging="360"/>
      </w:pPr>
      <w:rPr>
        <w:rFonts w:ascii="Courier New" w:hAnsi="Courier New" w:cs="Courier New" w:hint="default"/>
      </w:rPr>
    </w:lvl>
    <w:lvl w:ilvl="2" w:tplc="20000005" w:tentative="1">
      <w:start w:val="1"/>
      <w:numFmt w:val="bullet"/>
      <w:lvlText w:val=""/>
      <w:lvlJc w:val="left"/>
      <w:pPr>
        <w:ind w:left="3720" w:hanging="360"/>
      </w:pPr>
      <w:rPr>
        <w:rFonts w:ascii="Wingdings" w:hAnsi="Wingdings" w:hint="default"/>
      </w:rPr>
    </w:lvl>
    <w:lvl w:ilvl="3" w:tplc="20000001" w:tentative="1">
      <w:start w:val="1"/>
      <w:numFmt w:val="bullet"/>
      <w:lvlText w:val=""/>
      <w:lvlJc w:val="left"/>
      <w:pPr>
        <w:ind w:left="4440" w:hanging="360"/>
      </w:pPr>
      <w:rPr>
        <w:rFonts w:ascii="Symbol" w:hAnsi="Symbol" w:hint="default"/>
      </w:rPr>
    </w:lvl>
    <w:lvl w:ilvl="4" w:tplc="20000003" w:tentative="1">
      <w:start w:val="1"/>
      <w:numFmt w:val="bullet"/>
      <w:lvlText w:val="o"/>
      <w:lvlJc w:val="left"/>
      <w:pPr>
        <w:ind w:left="5160" w:hanging="360"/>
      </w:pPr>
      <w:rPr>
        <w:rFonts w:ascii="Courier New" w:hAnsi="Courier New" w:cs="Courier New" w:hint="default"/>
      </w:rPr>
    </w:lvl>
    <w:lvl w:ilvl="5" w:tplc="20000005" w:tentative="1">
      <w:start w:val="1"/>
      <w:numFmt w:val="bullet"/>
      <w:lvlText w:val=""/>
      <w:lvlJc w:val="left"/>
      <w:pPr>
        <w:ind w:left="5880" w:hanging="360"/>
      </w:pPr>
      <w:rPr>
        <w:rFonts w:ascii="Wingdings" w:hAnsi="Wingdings" w:hint="default"/>
      </w:rPr>
    </w:lvl>
    <w:lvl w:ilvl="6" w:tplc="20000001" w:tentative="1">
      <w:start w:val="1"/>
      <w:numFmt w:val="bullet"/>
      <w:lvlText w:val=""/>
      <w:lvlJc w:val="left"/>
      <w:pPr>
        <w:ind w:left="6600" w:hanging="360"/>
      </w:pPr>
      <w:rPr>
        <w:rFonts w:ascii="Symbol" w:hAnsi="Symbol" w:hint="default"/>
      </w:rPr>
    </w:lvl>
    <w:lvl w:ilvl="7" w:tplc="20000003" w:tentative="1">
      <w:start w:val="1"/>
      <w:numFmt w:val="bullet"/>
      <w:lvlText w:val="o"/>
      <w:lvlJc w:val="left"/>
      <w:pPr>
        <w:ind w:left="7320" w:hanging="360"/>
      </w:pPr>
      <w:rPr>
        <w:rFonts w:ascii="Courier New" w:hAnsi="Courier New" w:cs="Courier New" w:hint="default"/>
      </w:rPr>
    </w:lvl>
    <w:lvl w:ilvl="8" w:tplc="20000005" w:tentative="1">
      <w:start w:val="1"/>
      <w:numFmt w:val="bullet"/>
      <w:lvlText w:val=""/>
      <w:lvlJc w:val="left"/>
      <w:pPr>
        <w:ind w:left="8040" w:hanging="360"/>
      </w:pPr>
      <w:rPr>
        <w:rFonts w:ascii="Wingdings" w:hAnsi="Wingdings" w:hint="default"/>
      </w:rPr>
    </w:lvl>
  </w:abstractNum>
  <w:abstractNum w:abstractNumId="6" w15:restartNumberingAfterBreak="0">
    <w:nsid w:val="1FCB7807"/>
    <w:multiLevelType w:val="hybridMultilevel"/>
    <w:tmpl w:val="D84674F4"/>
    <w:lvl w:ilvl="0" w:tplc="32647714">
      <w:start w:val="1"/>
      <w:numFmt w:val="bullet"/>
      <w:lvlText w:val=""/>
      <w:lvlJc w:val="left"/>
      <w:pPr>
        <w:ind w:left="1429" w:hanging="360"/>
      </w:pPr>
      <w:rPr>
        <w:rFonts w:ascii="Symbol" w:hAnsi="Symbol" w:hint="default"/>
        <w:color w:val="auto"/>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270808D3"/>
    <w:multiLevelType w:val="hybridMultilevel"/>
    <w:tmpl w:val="8B3276C4"/>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C1448A6"/>
    <w:multiLevelType w:val="hybridMultilevel"/>
    <w:tmpl w:val="E9E49782"/>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F7304FB"/>
    <w:multiLevelType w:val="hybridMultilevel"/>
    <w:tmpl w:val="F7F62420"/>
    <w:lvl w:ilvl="0" w:tplc="95C89C6A">
      <w:numFmt w:val="bullet"/>
      <w:lvlText w:val="-"/>
      <w:lvlJc w:val="left"/>
      <w:pPr>
        <w:ind w:left="1789" w:hanging="360"/>
      </w:pPr>
      <w:rPr>
        <w:rFonts w:ascii="Calibri Light" w:eastAsiaTheme="majorEastAsia" w:hAnsi="Calibri Light" w:cs="Calibri Light" w:hint="default"/>
      </w:rPr>
    </w:lvl>
    <w:lvl w:ilvl="1" w:tplc="20000003" w:tentative="1">
      <w:start w:val="1"/>
      <w:numFmt w:val="bullet"/>
      <w:lvlText w:val="o"/>
      <w:lvlJc w:val="left"/>
      <w:pPr>
        <w:ind w:left="2509" w:hanging="360"/>
      </w:pPr>
      <w:rPr>
        <w:rFonts w:ascii="Courier New" w:hAnsi="Courier New" w:cs="Courier New" w:hint="default"/>
      </w:rPr>
    </w:lvl>
    <w:lvl w:ilvl="2" w:tplc="20000005" w:tentative="1">
      <w:start w:val="1"/>
      <w:numFmt w:val="bullet"/>
      <w:lvlText w:val=""/>
      <w:lvlJc w:val="left"/>
      <w:pPr>
        <w:ind w:left="3229" w:hanging="360"/>
      </w:pPr>
      <w:rPr>
        <w:rFonts w:ascii="Wingdings" w:hAnsi="Wingdings" w:hint="default"/>
      </w:rPr>
    </w:lvl>
    <w:lvl w:ilvl="3" w:tplc="20000001" w:tentative="1">
      <w:start w:val="1"/>
      <w:numFmt w:val="bullet"/>
      <w:lvlText w:val=""/>
      <w:lvlJc w:val="left"/>
      <w:pPr>
        <w:ind w:left="3949" w:hanging="360"/>
      </w:pPr>
      <w:rPr>
        <w:rFonts w:ascii="Symbol" w:hAnsi="Symbol" w:hint="default"/>
      </w:rPr>
    </w:lvl>
    <w:lvl w:ilvl="4" w:tplc="20000003" w:tentative="1">
      <w:start w:val="1"/>
      <w:numFmt w:val="bullet"/>
      <w:lvlText w:val="o"/>
      <w:lvlJc w:val="left"/>
      <w:pPr>
        <w:ind w:left="4669" w:hanging="360"/>
      </w:pPr>
      <w:rPr>
        <w:rFonts w:ascii="Courier New" w:hAnsi="Courier New" w:cs="Courier New" w:hint="default"/>
      </w:rPr>
    </w:lvl>
    <w:lvl w:ilvl="5" w:tplc="20000005" w:tentative="1">
      <w:start w:val="1"/>
      <w:numFmt w:val="bullet"/>
      <w:lvlText w:val=""/>
      <w:lvlJc w:val="left"/>
      <w:pPr>
        <w:ind w:left="5389" w:hanging="360"/>
      </w:pPr>
      <w:rPr>
        <w:rFonts w:ascii="Wingdings" w:hAnsi="Wingdings" w:hint="default"/>
      </w:rPr>
    </w:lvl>
    <w:lvl w:ilvl="6" w:tplc="20000001" w:tentative="1">
      <w:start w:val="1"/>
      <w:numFmt w:val="bullet"/>
      <w:lvlText w:val=""/>
      <w:lvlJc w:val="left"/>
      <w:pPr>
        <w:ind w:left="6109" w:hanging="360"/>
      </w:pPr>
      <w:rPr>
        <w:rFonts w:ascii="Symbol" w:hAnsi="Symbol" w:hint="default"/>
      </w:rPr>
    </w:lvl>
    <w:lvl w:ilvl="7" w:tplc="20000003" w:tentative="1">
      <w:start w:val="1"/>
      <w:numFmt w:val="bullet"/>
      <w:lvlText w:val="o"/>
      <w:lvlJc w:val="left"/>
      <w:pPr>
        <w:ind w:left="6829" w:hanging="360"/>
      </w:pPr>
      <w:rPr>
        <w:rFonts w:ascii="Courier New" w:hAnsi="Courier New" w:cs="Courier New" w:hint="default"/>
      </w:rPr>
    </w:lvl>
    <w:lvl w:ilvl="8" w:tplc="20000005" w:tentative="1">
      <w:start w:val="1"/>
      <w:numFmt w:val="bullet"/>
      <w:lvlText w:val=""/>
      <w:lvlJc w:val="left"/>
      <w:pPr>
        <w:ind w:left="7549" w:hanging="360"/>
      </w:pPr>
      <w:rPr>
        <w:rFonts w:ascii="Wingdings" w:hAnsi="Wingdings" w:hint="default"/>
      </w:rPr>
    </w:lvl>
  </w:abstractNum>
  <w:abstractNum w:abstractNumId="10" w15:restartNumberingAfterBreak="0">
    <w:nsid w:val="2F73179B"/>
    <w:multiLevelType w:val="hybridMultilevel"/>
    <w:tmpl w:val="54D616E0"/>
    <w:lvl w:ilvl="0" w:tplc="CC72ED88">
      <w:start w:val="1"/>
      <w:numFmt w:val="bullet"/>
      <w:lvlText w:val=""/>
      <w:lvlJc w:val="left"/>
      <w:pPr>
        <w:ind w:left="720" w:hanging="360"/>
      </w:pPr>
      <w:rPr>
        <w:rFonts w:ascii="Wingdings" w:hAnsi="Wingdings" w:hint="default"/>
        <w:color w:val="FF0000"/>
        <w:sz w:val="32"/>
        <w:szCs w:val="3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4850CAD"/>
    <w:multiLevelType w:val="hybridMultilevel"/>
    <w:tmpl w:val="1F52F49A"/>
    <w:lvl w:ilvl="0" w:tplc="9BF0D96E">
      <w:start w:val="1"/>
      <w:numFmt w:val="bullet"/>
      <w:lvlText w:val=""/>
      <w:lvlJc w:val="left"/>
      <w:pPr>
        <w:ind w:left="720" w:hanging="360"/>
      </w:pPr>
      <w:rPr>
        <w:rFonts w:ascii="Wingdings" w:hAnsi="Wingdings" w:hint="default"/>
        <w:color w:val="FF0000"/>
        <w:sz w:val="32"/>
        <w:szCs w:val="3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95E1B0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E87C81"/>
    <w:multiLevelType w:val="hybridMultilevel"/>
    <w:tmpl w:val="544659FE"/>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4" w15:restartNumberingAfterBreak="0">
    <w:nsid w:val="4B750BBD"/>
    <w:multiLevelType w:val="hybridMultilevel"/>
    <w:tmpl w:val="FE06AEAC"/>
    <w:lvl w:ilvl="0" w:tplc="5D888D56">
      <w:numFmt w:val="bullet"/>
      <w:lvlText w:val="-"/>
      <w:lvlJc w:val="left"/>
      <w:pPr>
        <w:ind w:left="2574"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294" w:hanging="360"/>
      </w:pPr>
      <w:rPr>
        <w:rFonts w:ascii="Courier New" w:hAnsi="Courier New" w:cs="Courier New" w:hint="default"/>
      </w:rPr>
    </w:lvl>
    <w:lvl w:ilvl="2" w:tplc="20000005" w:tentative="1">
      <w:start w:val="1"/>
      <w:numFmt w:val="bullet"/>
      <w:lvlText w:val=""/>
      <w:lvlJc w:val="left"/>
      <w:pPr>
        <w:ind w:left="4014" w:hanging="360"/>
      </w:pPr>
      <w:rPr>
        <w:rFonts w:ascii="Wingdings" w:hAnsi="Wingdings" w:hint="default"/>
      </w:rPr>
    </w:lvl>
    <w:lvl w:ilvl="3" w:tplc="20000001" w:tentative="1">
      <w:start w:val="1"/>
      <w:numFmt w:val="bullet"/>
      <w:lvlText w:val=""/>
      <w:lvlJc w:val="left"/>
      <w:pPr>
        <w:ind w:left="4734" w:hanging="360"/>
      </w:pPr>
      <w:rPr>
        <w:rFonts w:ascii="Symbol" w:hAnsi="Symbol" w:hint="default"/>
      </w:rPr>
    </w:lvl>
    <w:lvl w:ilvl="4" w:tplc="20000003" w:tentative="1">
      <w:start w:val="1"/>
      <w:numFmt w:val="bullet"/>
      <w:lvlText w:val="o"/>
      <w:lvlJc w:val="left"/>
      <w:pPr>
        <w:ind w:left="5454" w:hanging="360"/>
      </w:pPr>
      <w:rPr>
        <w:rFonts w:ascii="Courier New" w:hAnsi="Courier New" w:cs="Courier New" w:hint="default"/>
      </w:rPr>
    </w:lvl>
    <w:lvl w:ilvl="5" w:tplc="20000005" w:tentative="1">
      <w:start w:val="1"/>
      <w:numFmt w:val="bullet"/>
      <w:lvlText w:val=""/>
      <w:lvlJc w:val="left"/>
      <w:pPr>
        <w:ind w:left="6174" w:hanging="360"/>
      </w:pPr>
      <w:rPr>
        <w:rFonts w:ascii="Wingdings" w:hAnsi="Wingdings" w:hint="default"/>
      </w:rPr>
    </w:lvl>
    <w:lvl w:ilvl="6" w:tplc="20000001" w:tentative="1">
      <w:start w:val="1"/>
      <w:numFmt w:val="bullet"/>
      <w:lvlText w:val=""/>
      <w:lvlJc w:val="left"/>
      <w:pPr>
        <w:ind w:left="6894" w:hanging="360"/>
      </w:pPr>
      <w:rPr>
        <w:rFonts w:ascii="Symbol" w:hAnsi="Symbol" w:hint="default"/>
      </w:rPr>
    </w:lvl>
    <w:lvl w:ilvl="7" w:tplc="20000003" w:tentative="1">
      <w:start w:val="1"/>
      <w:numFmt w:val="bullet"/>
      <w:lvlText w:val="o"/>
      <w:lvlJc w:val="left"/>
      <w:pPr>
        <w:ind w:left="7614" w:hanging="360"/>
      </w:pPr>
      <w:rPr>
        <w:rFonts w:ascii="Courier New" w:hAnsi="Courier New" w:cs="Courier New" w:hint="default"/>
      </w:rPr>
    </w:lvl>
    <w:lvl w:ilvl="8" w:tplc="20000005" w:tentative="1">
      <w:start w:val="1"/>
      <w:numFmt w:val="bullet"/>
      <w:lvlText w:val=""/>
      <w:lvlJc w:val="left"/>
      <w:pPr>
        <w:ind w:left="8334" w:hanging="360"/>
      </w:pPr>
      <w:rPr>
        <w:rFonts w:ascii="Wingdings" w:hAnsi="Wingdings" w:hint="default"/>
      </w:rPr>
    </w:lvl>
  </w:abstractNum>
  <w:abstractNum w:abstractNumId="15" w15:restartNumberingAfterBreak="0">
    <w:nsid w:val="4E4B555F"/>
    <w:multiLevelType w:val="hybridMultilevel"/>
    <w:tmpl w:val="5A107448"/>
    <w:lvl w:ilvl="0" w:tplc="80943444">
      <w:start w:val="1"/>
      <w:numFmt w:val="bullet"/>
      <w:lvlText w:val=""/>
      <w:lvlJc w:val="left"/>
      <w:pPr>
        <w:ind w:left="1440" w:hanging="360"/>
      </w:pPr>
      <w:rPr>
        <w:rFonts w:ascii="Wingdings" w:hAnsi="Wingdings" w:hint="default"/>
        <w:color w:val="44546A" w:themeColor="text2"/>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4ECF1E79"/>
    <w:multiLevelType w:val="hybridMultilevel"/>
    <w:tmpl w:val="B05C47CA"/>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7" w15:restartNumberingAfterBreak="0">
    <w:nsid w:val="540F0EA7"/>
    <w:multiLevelType w:val="hybridMultilevel"/>
    <w:tmpl w:val="9E08230A"/>
    <w:lvl w:ilvl="0" w:tplc="5D888D56">
      <w:numFmt w:val="bullet"/>
      <w:lvlText w:val="-"/>
      <w:lvlJc w:val="left"/>
      <w:pPr>
        <w:ind w:left="2574"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294" w:hanging="360"/>
      </w:pPr>
      <w:rPr>
        <w:rFonts w:ascii="Courier New" w:hAnsi="Courier New" w:cs="Courier New" w:hint="default"/>
      </w:rPr>
    </w:lvl>
    <w:lvl w:ilvl="2" w:tplc="20000005" w:tentative="1">
      <w:start w:val="1"/>
      <w:numFmt w:val="bullet"/>
      <w:lvlText w:val=""/>
      <w:lvlJc w:val="left"/>
      <w:pPr>
        <w:ind w:left="4014" w:hanging="360"/>
      </w:pPr>
      <w:rPr>
        <w:rFonts w:ascii="Wingdings" w:hAnsi="Wingdings" w:hint="default"/>
      </w:rPr>
    </w:lvl>
    <w:lvl w:ilvl="3" w:tplc="20000001" w:tentative="1">
      <w:start w:val="1"/>
      <w:numFmt w:val="bullet"/>
      <w:lvlText w:val=""/>
      <w:lvlJc w:val="left"/>
      <w:pPr>
        <w:ind w:left="4734" w:hanging="360"/>
      </w:pPr>
      <w:rPr>
        <w:rFonts w:ascii="Symbol" w:hAnsi="Symbol" w:hint="default"/>
      </w:rPr>
    </w:lvl>
    <w:lvl w:ilvl="4" w:tplc="20000003" w:tentative="1">
      <w:start w:val="1"/>
      <w:numFmt w:val="bullet"/>
      <w:lvlText w:val="o"/>
      <w:lvlJc w:val="left"/>
      <w:pPr>
        <w:ind w:left="5454" w:hanging="360"/>
      </w:pPr>
      <w:rPr>
        <w:rFonts w:ascii="Courier New" w:hAnsi="Courier New" w:cs="Courier New" w:hint="default"/>
      </w:rPr>
    </w:lvl>
    <w:lvl w:ilvl="5" w:tplc="20000005" w:tentative="1">
      <w:start w:val="1"/>
      <w:numFmt w:val="bullet"/>
      <w:lvlText w:val=""/>
      <w:lvlJc w:val="left"/>
      <w:pPr>
        <w:ind w:left="6174" w:hanging="360"/>
      </w:pPr>
      <w:rPr>
        <w:rFonts w:ascii="Wingdings" w:hAnsi="Wingdings" w:hint="default"/>
      </w:rPr>
    </w:lvl>
    <w:lvl w:ilvl="6" w:tplc="20000001" w:tentative="1">
      <w:start w:val="1"/>
      <w:numFmt w:val="bullet"/>
      <w:lvlText w:val=""/>
      <w:lvlJc w:val="left"/>
      <w:pPr>
        <w:ind w:left="6894" w:hanging="360"/>
      </w:pPr>
      <w:rPr>
        <w:rFonts w:ascii="Symbol" w:hAnsi="Symbol" w:hint="default"/>
      </w:rPr>
    </w:lvl>
    <w:lvl w:ilvl="7" w:tplc="20000003" w:tentative="1">
      <w:start w:val="1"/>
      <w:numFmt w:val="bullet"/>
      <w:lvlText w:val="o"/>
      <w:lvlJc w:val="left"/>
      <w:pPr>
        <w:ind w:left="7614" w:hanging="360"/>
      </w:pPr>
      <w:rPr>
        <w:rFonts w:ascii="Courier New" w:hAnsi="Courier New" w:cs="Courier New" w:hint="default"/>
      </w:rPr>
    </w:lvl>
    <w:lvl w:ilvl="8" w:tplc="20000005" w:tentative="1">
      <w:start w:val="1"/>
      <w:numFmt w:val="bullet"/>
      <w:lvlText w:val=""/>
      <w:lvlJc w:val="left"/>
      <w:pPr>
        <w:ind w:left="8334" w:hanging="360"/>
      </w:pPr>
      <w:rPr>
        <w:rFonts w:ascii="Wingdings" w:hAnsi="Wingdings" w:hint="default"/>
      </w:rPr>
    </w:lvl>
  </w:abstractNum>
  <w:abstractNum w:abstractNumId="18" w15:restartNumberingAfterBreak="0">
    <w:nsid w:val="55252868"/>
    <w:multiLevelType w:val="hybridMultilevel"/>
    <w:tmpl w:val="C4FEF72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9" w15:restartNumberingAfterBreak="0">
    <w:nsid w:val="6BF85274"/>
    <w:multiLevelType w:val="hybridMultilevel"/>
    <w:tmpl w:val="C3E6F68E"/>
    <w:lvl w:ilvl="0" w:tplc="5D888D56">
      <w:numFmt w:val="bullet"/>
      <w:lvlText w:val="-"/>
      <w:lvlJc w:val="left"/>
      <w:pPr>
        <w:ind w:left="2280"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000" w:hanging="360"/>
      </w:pPr>
      <w:rPr>
        <w:rFonts w:ascii="Courier New" w:hAnsi="Courier New" w:cs="Courier New" w:hint="default"/>
      </w:rPr>
    </w:lvl>
    <w:lvl w:ilvl="2" w:tplc="20000005" w:tentative="1">
      <w:start w:val="1"/>
      <w:numFmt w:val="bullet"/>
      <w:lvlText w:val=""/>
      <w:lvlJc w:val="left"/>
      <w:pPr>
        <w:ind w:left="3720" w:hanging="360"/>
      </w:pPr>
      <w:rPr>
        <w:rFonts w:ascii="Wingdings" w:hAnsi="Wingdings" w:hint="default"/>
      </w:rPr>
    </w:lvl>
    <w:lvl w:ilvl="3" w:tplc="20000001" w:tentative="1">
      <w:start w:val="1"/>
      <w:numFmt w:val="bullet"/>
      <w:lvlText w:val=""/>
      <w:lvlJc w:val="left"/>
      <w:pPr>
        <w:ind w:left="4440" w:hanging="360"/>
      </w:pPr>
      <w:rPr>
        <w:rFonts w:ascii="Symbol" w:hAnsi="Symbol" w:hint="default"/>
      </w:rPr>
    </w:lvl>
    <w:lvl w:ilvl="4" w:tplc="20000003" w:tentative="1">
      <w:start w:val="1"/>
      <w:numFmt w:val="bullet"/>
      <w:lvlText w:val="o"/>
      <w:lvlJc w:val="left"/>
      <w:pPr>
        <w:ind w:left="5160" w:hanging="360"/>
      </w:pPr>
      <w:rPr>
        <w:rFonts w:ascii="Courier New" w:hAnsi="Courier New" w:cs="Courier New" w:hint="default"/>
      </w:rPr>
    </w:lvl>
    <w:lvl w:ilvl="5" w:tplc="20000005" w:tentative="1">
      <w:start w:val="1"/>
      <w:numFmt w:val="bullet"/>
      <w:lvlText w:val=""/>
      <w:lvlJc w:val="left"/>
      <w:pPr>
        <w:ind w:left="5880" w:hanging="360"/>
      </w:pPr>
      <w:rPr>
        <w:rFonts w:ascii="Wingdings" w:hAnsi="Wingdings" w:hint="default"/>
      </w:rPr>
    </w:lvl>
    <w:lvl w:ilvl="6" w:tplc="20000001" w:tentative="1">
      <w:start w:val="1"/>
      <w:numFmt w:val="bullet"/>
      <w:lvlText w:val=""/>
      <w:lvlJc w:val="left"/>
      <w:pPr>
        <w:ind w:left="6600" w:hanging="360"/>
      </w:pPr>
      <w:rPr>
        <w:rFonts w:ascii="Symbol" w:hAnsi="Symbol" w:hint="default"/>
      </w:rPr>
    </w:lvl>
    <w:lvl w:ilvl="7" w:tplc="20000003" w:tentative="1">
      <w:start w:val="1"/>
      <w:numFmt w:val="bullet"/>
      <w:lvlText w:val="o"/>
      <w:lvlJc w:val="left"/>
      <w:pPr>
        <w:ind w:left="7320" w:hanging="360"/>
      </w:pPr>
      <w:rPr>
        <w:rFonts w:ascii="Courier New" w:hAnsi="Courier New" w:cs="Courier New" w:hint="default"/>
      </w:rPr>
    </w:lvl>
    <w:lvl w:ilvl="8" w:tplc="20000005" w:tentative="1">
      <w:start w:val="1"/>
      <w:numFmt w:val="bullet"/>
      <w:lvlText w:val=""/>
      <w:lvlJc w:val="left"/>
      <w:pPr>
        <w:ind w:left="8040" w:hanging="360"/>
      </w:pPr>
      <w:rPr>
        <w:rFonts w:ascii="Wingdings" w:hAnsi="Wingdings" w:hint="default"/>
      </w:rPr>
    </w:lvl>
  </w:abstractNum>
  <w:abstractNum w:abstractNumId="20" w15:restartNumberingAfterBreak="0">
    <w:nsid w:val="6C693EC7"/>
    <w:multiLevelType w:val="hybridMultilevel"/>
    <w:tmpl w:val="1778E000"/>
    <w:lvl w:ilvl="0" w:tplc="5D888D56">
      <w:numFmt w:val="bullet"/>
      <w:lvlText w:val="-"/>
      <w:lvlJc w:val="left"/>
      <w:pPr>
        <w:ind w:left="2280" w:hanging="360"/>
      </w:pPr>
      <w:rPr>
        <w:rFonts w:ascii="Calibri" w:eastAsia="Calibri" w:hAnsi="Calibri" w:cs="Calibri" w:hint="default"/>
        <w:b w:val="0"/>
        <w:bCs w:val="0"/>
        <w:i w:val="0"/>
        <w:iCs w:val="0"/>
        <w:w w:val="100"/>
        <w:sz w:val="22"/>
        <w:szCs w:val="22"/>
        <w:lang w:val="fr-FR" w:eastAsia="en-US" w:bidi="ar-SA"/>
      </w:rPr>
    </w:lvl>
    <w:lvl w:ilvl="1" w:tplc="20000003" w:tentative="1">
      <w:start w:val="1"/>
      <w:numFmt w:val="bullet"/>
      <w:lvlText w:val="o"/>
      <w:lvlJc w:val="left"/>
      <w:pPr>
        <w:ind w:left="3000" w:hanging="360"/>
      </w:pPr>
      <w:rPr>
        <w:rFonts w:ascii="Courier New" w:hAnsi="Courier New" w:cs="Courier New" w:hint="default"/>
      </w:rPr>
    </w:lvl>
    <w:lvl w:ilvl="2" w:tplc="20000005" w:tentative="1">
      <w:start w:val="1"/>
      <w:numFmt w:val="bullet"/>
      <w:lvlText w:val=""/>
      <w:lvlJc w:val="left"/>
      <w:pPr>
        <w:ind w:left="3720" w:hanging="360"/>
      </w:pPr>
      <w:rPr>
        <w:rFonts w:ascii="Wingdings" w:hAnsi="Wingdings" w:hint="default"/>
      </w:rPr>
    </w:lvl>
    <w:lvl w:ilvl="3" w:tplc="20000001" w:tentative="1">
      <w:start w:val="1"/>
      <w:numFmt w:val="bullet"/>
      <w:lvlText w:val=""/>
      <w:lvlJc w:val="left"/>
      <w:pPr>
        <w:ind w:left="4440" w:hanging="360"/>
      </w:pPr>
      <w:rPr>
        <w:rFonts w:ascii="Symbol" w:hAnsi="Symbol" w:hint="default"/>
      </w:rPr>
    </w:lvl>
    <w:lvl w:ilvl="4" w:tplc="20000003" w:tentative="1">
      <w:start w:val="1"/>
      <w:numFmt w:val="bullet"/>
      <w:lvlText w:val="o"/>
      <w:lvlJc w:val="left"/>
      <w:pPr>
        <w:ind w:left="5160" w:hanging="360"/>
      </w:pPr>
      <w:rPr>
        <w:rFonts w:ascii="Courier New" w:hAnsi="Courier New" w:cs="Courier New" w:hint="default"/>
      </w:rPr>
    </w:lvl>
    <w:lvl w:ilvl="5" w:tplc="20000005" w:tentative="1">
      <w:start w:val="1"/>
      <w:numFmt w:val="bullet"/>
      <w:lvlText w:val=""/>
      <w:lvlJc w:val="left"/>
      <w:pPr>
        <w:ind w:left="5880" w:hanging="360"/>
      </w:pPr>
      <w:rPr>
        <w:rFonts w:ascii="Wingdings" w:hAnsi="Wingdings" w:hint="default"/>
      </w:rPr>
    </w:lvl>
    <w:lvl w:ilvl="6" w:tplc="20000001" w:tentative="1">
      <w:start w:val="1"/>
      <w:numFmt w:val="bullet"/>
      <w:lvlText w:val=""/>
      <w:lvlJc w:val="left"/>
      <w:pPr>
        <w:ind w:left="6600" w:hanging="360"/>
      </w:pPr>
      <w:rPr>
        <w:rFonts w:ascii="Symbol" w:hAnsi="Symbol" w:hint="default"/>
      </w:rPr>
    </w:lvl>
    <w:lvl w:ilvl="7" w:tplc="20000003" w:tentative="1">
      <w:start w:val="1"/>
      <w:numFmt w:val="bullet"/>
      <w:lvlText w:val="o"/>
      <w:lvlJc w:val="left"/>
      <w:pPr>
        <w:ind w:left="7320" w:hanging="360"/>
      </w:pPr>
      <w:rPr>
        <w:rFonts w:ascii="Courier New" w:hAnsi="Courier New" w:cs="Courier New" w:hint="default"/>
      </w:rPr>
    </w:lvl>
    <w:lvl w:ilvl="8" w:tplc="20000005" w:tentative="1">
      <w:start w:val="1"/>
      <w:numFmt w:val="bullet"/>
      <w:lvlText w:val=""/>
      <w:lvlJc w:val="left"/>
      <w:pPr>
        <w:ind w:left="8040" w:hanging="360"/>
      </w:pPr>
      <w:rPr>
        <w:rFonts w:ascii="Wingdings" w:hAnsi="Wingdings" w:hint="default"/>
      </w:rPr>
    </w:lvl>
  </w:abstractNum>
  <w:abstractNum w:abstractNumId="21" w15:restartNumberingAfterBreak="0">
    <w:nsid w:val="751B51D2"/>
    <w:multiLevelType w:val="hybridMultilevel"/>
    <w:tmpl w:val="32B48738"/>
    <w:lvl w:ilvl="0" w:tplc="20000005">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77170AF1"/>
    <w:multiLevelType w:val="hybridMultilevel"/>
    <w:tmpl w:val="06C2C540"/>
    <w:lvl w:ilvl="0" w:tplc="9BF0D96E">
      <w:start w:val="1"/>
      <w:numFmt w:val="bullet"/>
      <w:lvlText w:val=""/>
      <w:lvlJc w:val="left"/>
      <w:pPr>
        <w:ind w:left="720" w:hanging="360"/>
      </w:pPr>
      <w:rPr>
        <w:rFonts w:ascii="Wingdings" w:hAnsi="Wingdings" w:hint="default"/>
        <w:color w:val="FF0000"/>
        <w:sz w:val="32"/>
        <w:szCs w:val="3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AF739E9"/>
    <w:multiLevelType w:val="hybridMultilevel"/>
    <w:tmpl w:val="3A288814"/>
    <w:lvl w:ilvl="0" w:tplc="9BF0D96E">
      <w:start w:val="1"/>
      <w:numFmt w:val="bullet"/>
      <w:lvlText w:val=""/>
      <w:lvlJc w:val="left"/>
      <w:pPr>
        <w:ind w:left="720" w:hanging="360"/>
      </w:pPr>
      <w:rPr>
        <w:rFonts w:ascii="Wingdings" w:hAnsi="Wingdings" w:hint="default"/>
        <w:color w:val="FF0000"/>
        <w:sz w:val="32"/>
        <w:szCs w:val="3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48060513">
    <w:abstractNumId w:val="12"/>
  </w:num>
  <w:num w:numId="2" w16cid:durableId="1523477225">
    <w:abstractNumId w:val="8"/>
  </w:num>
  <w:num w:numId="3" w16cid:durableId="519516690">
    <w:abstractNumId w:val="7"/>
  </w:num>
  <w:num w:numId="4" w16cid:durableId="1353265918">
    <w:abstractNumId w:val="21"/>
  </w:num>
  <w:num w:numId="5" w16cid:durableId="1466117748">
    <w:abstractNumId w:val="15"/>
  </w:num>
  <w:num w:numId="6" w16cid:durableId="1299333823">
    <w:abstractNumId w:val="13"/>
  </w:num>
  <w:num w:numId="7" w16cid:durableId="1610746461">
    <w:abstractNumId w:val="18"/>
  </w:num>
  <w:num w:numId="8" w16cid:durableId="1720737139">
    <w:abstractNumId w:val="16"/>
  </w:num>
  <w:num w:numId="9" w16cid:durableId="1341658132">
    <w:abstractNumId w:val="20"/>
  </w:num>
  <w:num w:numId="10" w16cid:durableId="476845717">
    <w:abstractNumId w:val="5"/>
  </w:num>
  <w:num w:numId="11" w16cid:durableId="1779065181">
    <w:abstractNumId w:val="19"/>
  </w:num>
  <w:num w:numId="12" w16cid:durableId="1775323616">
    <w:abstractNumId w:val="14"/>
  </w:num>
  <w:num w:numId="13" w16cid:durableId="1615285506">
    <w:abstractNumId w:val="4"/>
  </w:num>
  <w:num w:numId="14" w16cid:durableId="844367643">
    <w:abstractNumId w:val="17"/>
  </w:num>
  <w:num w:numId="15" w16cid:durableId="115032082">
    <w:abstractNumId w:val="11"/>
  </w:num>
  <w:num w:numId="16" w16cid:durableId="332531993">
    <w:abstractNumId w:val="10"/>
  </w:num>
  <w:num w:numId="17" w16cid:durableId="228224470">
    <w:abstractNumId w:val="0"/>
  </w:num>
  <w:num w:numId="18" w16cid:durableId="1843544508">
    <w:abstractNumId w:val="1"/>
  </w:num>
  <w:num w:numId="19" w16cid:durableId="934359293">
    <w:abstractNumId w:val="2"/>
  </w:num>
  <w:num w:numId="20" w16cid:durableId="1919632468">
    <w:abstractNumId w:val="6"/>
  </w:num>
  <w:num w:numId="21" w16cid:durableId="1176771093">
    <w:abstractNumId w:val="9"/>
  </w:num>
  <w:num w:numId="22" w16cid:durableId="340162671">
    <w:abstractNumId w:val="3"/>
  </w:num>
  <w:num w:numId="23" w16cid:durableId="1131047659">
    <w:abstractNumId w:val="23"/>
  </w:num>
  <w:num w:numId="24" w16cid:durableId="178195067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FD7"/>
    <w:rsid w:val="00013FD7"/>
    <w:rsid w:val="00031253"/>
    <w:rsid w:val="000770B2"/>
    <w:rsid w:val="000A047A"/>
    <w:rsid w:val="000B7E6A"/>
    <w:rsid w:val="0012436B"/>
    <w:rsid w:val="001700B5"/>
    <w:rsid w:val="00174A6D"/>
    <w:rsid w:val="00181354"/>
    <w:rsid w:val="00187286"/>
    <w:rsid w:val="001A0FC8"/>
    <w:rsid w:val="001B6D26"/>
    <w:rsid w:val="0020548E"/>
    <w:rsid w:val="00220209"/>
    <w:rsid w:val="00235728"/>
    <w:rsid w:val="00264B40"/>
    <w:rsid w:val="0027553D"/>
    <w:rsid w:val="002F3BB6"/>
    <w:rsid w:val="00325AB2"/>
    <w:rsid w:val="00371E00"/>
    <w:rsid w:val="003B5DCB"/>
    <w:rsid w:val="003D0045"/>
    <w:rsid w:val="003D3913"/>
    <w:rsid w:val="003F53F0"/>
    <w:rsid w:val="00444064"/>
    <w:rsid w:val="00460EF1"/>
    <w:rsid w:val="00480C55"/>
    <w:rsid w:val="004932B7"/>
    <w:rsid w:val="004B0917"/>
    <w:rsid w:val="004E0688"/>
    <w:rsid w:val="005070AB"/>
    <w:rsid w:val="005855B0"/>
    <w:rsid w:val="005861F5"/>
    <w:rsid w:val="00587E36"/>
    <w:rsid w:val="005A6EA1"/>
    <w:rsid w:val="005D5D32"/>
    <w:rsid w:val="005E5610"/>
    <w:rsid w:val="005F0A4D"/>
    <w:rsid w:val="005F1A99"/>
    <w:rsid w:val="006137A7"/>
    <w:rsid w:val="00650981"/>
    <w:rsid w:val="0065460B"/>
    <w:rsid w:val="00664BB6"/>
    <w:rsid w:val="00667E7A"/>
    <w:rsid w:val="006C7C04"/>
    <w:rsid w:val="0074059A"/>
    <w:rsid w:val="007570A4"/>
    <w:rsid w:val="00757557"/>
    <w:rsid w:val="007662F6"/>
    <w:rsid w:val="00773FE1"/>
    <w:rsid w:val="0079303A"/>
    <w:rsid w:val="007A6699"/>
    <w:rsid w:val="007C60EE"/>
    <w:rsid w:val="007D2ED2"/>
    <w:rsid w:val="0082201E"/>
    <w:rsid w:val="0083608A"/>
    <w:rsid w:val="00862E00"/>
    <w:rsid w:val="008653DF"/>
    <w:rsid w:val="0087351A"/>
    <w:rsid w:val="008B4E97"/>
    <w:rsid w:val="008B5838"/>
    <w:rsid w:val="008D0A10"/>
    <w:rsid w:val="00900E67"/>
    <w:rsid w:val="00920C31"/>
    <w:rsid w:val="00931D6F"/>
    <w:rsid w:val="00985CBA"/>
    <w:rsid w:val="00990E69"/>
    <w:rsid w:val="009F642F"/>
    <w:rsid w:val="00A15564"/>
    <w:rsid w:val="00A21961"/>
    <w:rsid w:val="00A31EFA"/>
    <w:rsid w:val="00A42530"/>
    <w:rsid w:val="00A4279D"/>
    <w:rsid w:val="00A56A38"/>
    <w:rsid w:val="00A71731"/>
    <w:rsid w:val="00AD138F"/>
    <w:rsid w:val="00AE06AB"/>
    <w:rsid w:val="00B54793"/>
    <w:rsid w:val="00B57946"/>
    <w:rsid w:val="00B57BAB"/>
    <w:rsid w:val="00B96A03"/>
    <w:rsid w:val="00BB4BA6"/>
    <w:rsid w:val="00BE3EA8"/>
    <w:rsid w:val="00BE6071"/>
    <w:rsid w:val="00C47766"/>
    <w:rsid w:val="00C56FD2"/>
    <w:rsid w:val="00C61D04"/>
    <w:rsid w:val="00CC2DD6"/>
    <w:rsid w:val="00CD57E6"/>
    <w:rsid w:val="00CE0078"/>
    <w:rsid w:val="00CE2B2A"/>
    <w:rsid w:val="00CF1521"/>
    <w:rsid w:val="00D557C9"/>
    <w:rsid w:val="00D806D1"/>
    <w:rsid w:val="00D8330C"/>
    <w:rsid w:val="00DB044B"/>
    <w:rsid w:val="00DC06F2"/>
    <w:rsid w:val="00DC4051"/>
    <w:rsid w:val="00DC7DA6"/>
    <w:rsid w:val="00DE1866"/>
    <w:rsid w:val="00E02638"/>
    <w:rsid w:val="00E6688D"/>
    <w:rsid w:val="00EC005F"/>
    <w:rsid w:val="00EE4C1D"/>
    <w:rsid w:val="00EF1DEB"/>
    <w:rsid w:val="00F3121D"/>
    <w:rsid w:val="00F40E62"/>
    <w:rsid w:val="00F57709"/>
    <w:rsid w:val="00F757F5"/>
    <w:rsid w:val="00F87B14"/>
    <w:rsid w:val="00FA5BEF"/>
    <w:rsid w:val="00FB2621"/>
    <w:rsid w:val="00FC26B7"/>
    <w:rsid w:val="00FF6E6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514C6"/>
  <w15:chartTrackingRefBased/>
  <w15:docId w15:val="{B5BFDE65-0478-41EF-B5FE-001330247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BE"/>
    </w:rPr>
  </w:style>
  <w:style w:type="paragraph" w:styleId="Heading1">
    <w:name w:val="heading 1"/>
    <w:basedOn w:val="Normal"/>
    <w:next w:val="Normal"/>
    <w:link w:val="Heading1Char"/>
    <w:uiPriority w:val="9"/>
    <w:qFormat/>
    <w:rsid w:val="00664BB6"/>
    <w:pPr>
      <w:keepNext/>
      <w:keepLines/>
      <w:spacing w:before="240" w:after="0"/>
      <w:outlineLvl w:val="0"/>
    </w:pPr>
    <w:rPr>
      <w:rFonts w:asciiTheme="majorHAnsi" w:eastAsiaTheme="majorEastAsia" w:hAnsiTheme="majorHAnsi" w:cstheme="majorBidi"/>
      <w:b/>
      <w:color w:val="FF0000"/>
      <w:sz w:val="40"/>
      <w:szCs w:val="32"/>
    </w:rPr>
  </w:style>
  <w:style w:type="paragraph" w:styleId="Heading2">
    <w:name w:val="heading 2"/>
    <w:basedOn w:val="Normal"/>
    <w:next w:val="Normal"/>
    <w:link w:val="Heading2Char"/>
    <w:uiPriority w:val="9"/>
    <w:unhideWhenUsed/>
    <w:qFormat/>
    <w:rsid w:val="00757557"/>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664BB6"/>
    <w:pPr>
      <w:keepNext/>
      <w:keepLines/>
      <w:spacing w:before="40" w:after="0"/>
      <w:outlineLvl w:val="2"/>
    </w:pPr>
    <w:rPr>
      <w:rFonts w:asciiTheme="majorHAnsi" w:eastAsiaTheme="majorEastAsia" w:hAnsiTheme="majorHAnsi" w:cstheme="majorBidi"/>
      <w:b/>
      <w:color w:val="1F3763"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13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13FD7"/>
    <w:rPr>
      <w:rFonts w:eastAsiaTheme="minorEastAsia"/>
      <w:lang w:val="en-US"/>
    </w:rPr>
  </w:style>
  <w:style w:type="paragraph" w:styleId="ListParagraph">
    <w:name w:val="List Paragraph"/>
    <w:basedOn w:val="Normal"/>
    <w:uiPriority w:val="34"/>
    <w:qFormat/>
    <w:rsid w:val="00013FD7"/>
    <w:pPr>
      <w:ind w:left="720"/>
      <w:contextualSpacing/>
    </w:pPr>
  </w:style>
  <w:style w:type="character" w:customStyle="1" w:styleId="Heading1Char">
    <w:name w:val="Heading 1 Char"/>
    <w:basedOn w:val="DefaultParagraphFont"/>
    <w:link w:val="Heading1"/>
    <w:uiPriority w:val="9"/>
    <w:rsid w:val="00664BB6"/>
    <w:rPr>
      <w:rFonts w:asciiTheme="majorHAnsi" w:eastAsiaTheme="majorEastAsia" w:hAnsiTheme="majorHAnsi" w:cstheme="majorBidi"/>
      <w:b/>
      <w:color w:val="FF0000"/>
      <w:sz w:val="40"/>
      <w:szCs w:val="32"/>
      <w:lang w:val="fr-BE"/>
    </w:rPr>
  </w:style>
  <w:style w:type="paragraph" w:styleId="TOCHeading">
    <w:name w:val="TOC Heading"/>
    <w:basedOn w:val="Heading1"/>
    <w:next w:val="Normal"/>
    <w:uiPriority w:val="39"/>
    <w:unhideWhenUsed/>
    <w:qFormat/>
    <w:rsid w:val="000A047A"/>
    <w:pPr>
      <w:outlineLvl w:val="9"/>
    </w:pPr>
    <w:rPr>
      <w:lang w:val="en-US"/>
    </w:rPr>
  </w:style>
  <w:style w:type="paragraph" w:styleId="Header">
    <w:name w:val="header"/>
    <w:basedOn w:val="Normal"/>
    <w:link w:val="HeaderChar"/>
    <w:uiPriority w:val="99"/>
    <w:unhideWhenUsed/>
    <w:rsid w:val="000A04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47A"/>
    <w:rPr>
      <w:lang w:val="fr-BE"/>
    </w:rPr>
  </w:style>
  <w:style w:type="paragraph" w:styleId="Footer">
    <w:name w:val="footer"/>
    <w:basedOn w:val="Normal"/>
    <w:link w:val="FooterChar"/>
    <w:uiPriority w:val="99"/>
    <w:unhideWhenUsed/>
    <w:rsid w:val="000A04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47A"/>
    <w:rPr>
      <w:lang w:val="fr-BE"/>
    </w:rPr>
  </w:style>
  <w:style w:type="paragraph" w:styleId="TOC2">
    <w:name w:val="toc 2"/>
    <w:basedOn w:val="Normal"/>
    <w:next w:val="Normal"/>
    <w:autoRedefine/>
    <w:uiPriority w:val="39"/>
    <w:unhideWhenUsed/>
    <w:rsid w:val="000A047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A047A"/>
    <w:pPr>
      <w:spacing w:after="100"/>
    </w:pPr>
    <w:rPr>
      <w:rFonts w:eastAsiaTheme="minorEastAsia" w:cs="Times New Roman"/>
      <w:lang w:val="en-US"/>
    </w:rPr>
  </w:style>
  <w:style w:type="paragraph" w:styleId="TOC3">
    <w:name w:val="toc 3"/>
    <w:basedOn w:val="Normal"/>
    <w:next w:val="Normal"/>
    <w:autoRedefine/>
    <w:uiPriority w:val="39"/>
    <w:unhideWhenUsed/>
    <w:rsid w:val="000A047A"/>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757557"/>
    <w:rPr>
      <w:rFonts w:asciiTheme="majorHAnsi" w:eastAsiaTheme="majorEastAsia" w:hAnsiTheme="majorHAnsi" w:cstheme="majorBidi"/>
      <w:b/>
      <w:color w:val="2F5496" w:themeColor="accent1" w:themeShade="BF"/>
      <w:sz w:val="28"/>
      <w:szCs w:val="26"/>
      <w:lang w:val="fr-BE"/>
    </w:rPr>
  </w:style>
  <w:style w:type="character" w:customStyle="1" w:styleId="Heading3Char">
    <w:name w:val="Heading 3 Char"/>
    <w:basedOn w:val="DefaultParagraphFont"/>
    <w:link w:val="Heading3"/>
    <w:uiPriority w:val="9"/>
    <w:rsid w:val="00664BB6"/>
    <w:rPr>
      <w:rFonts w:asciiTheme="majorHAnsi" w:eastAsiaTheme="majorEastAsia" w:hAnsiTheme="majorHAnsi" w:cstheme="majorBidi"/>
      <w:b/>
      <w:color w:val="1F3763" w:themeColor="accent1" w:themeShade="7F"/>
      <w:sz w:val="24"/>
      <w:szCs w:val="24"/>
      <w:u w:val="single"/>
      <w:lang w:val="fr-BE"/>
    </w:rPr>
  </w:style>
  <w:style w:type="character" w:styleId="Hyperlink">
    <w:name w:val="Hyperlink"/>
    <w:basedOn w:val="DefaultParagraphFont"/>
    <w:uiPriority w:val="99"/>
    <w:unhideWhenUsed/>
    <w:rsid w:val="00D557C9"/>
    <w:rPr>
      <w:color w:val="0563C1" w:themeColor="hyperlink"/>
      <w:u w:val="single"/>
    </w:rPr>
  </w:style>
  <w:style w:type="character" w:styleId="UnresolvedMention">
    <w:name w:val="Unresolved Mention"/>
    <w:basedOn w:val="DefaultParagraphFont"/>
    <w:uiPriority w:val="99"/>
    <w:semiHidden/>
    <w:unhideWhenUsed/>
    <w:rsid w:val="008D0A10"/>
    <w:rPr>
      <w:color w:val="605E5C"/>
      <w:shd w:val="clear" w:color="auto" w:fill="E1DFDD"/>
    </w:rPr>
  </w:style>
  <w:style w:type="character" w:styleId="FollowedHyperlink">
    <w:name w:val="FollowedHyperlink"/>
    <w:basedOn w:val="DefaultParagraphFont"/>
    <w:uiPriority w:val="99"/>
    <w:semiHidden/>
    <w:unhideWhenUsed/>
    <w:rsid w:val="008D0A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18" Type="http://schemas.openxmlformats.org/officeDocument/2006/relationships/hyperlink" Target="https://th.bing.com/th/id/R.848a8a0cfaf37d6d5b57dc61da47cbea?rik=ZX8Zn2iapjqwgQ&amp;pid=ImgRaw&amp;r=0"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sv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arhammerfantasy.fandom.com/wiki/Balthasar_Gelt" TargetMode="External"/><Relationship Id="rId25" Type="http://schemas.openxmlformats.org/officeDocument/2006/relationships/image" Target="media/image11.svg"/><Relationship Id="rId2" Type="http://schemas.openxmlformats.org/officeDocument/2006/relationships/customXml" Target="../customXml/item2.xml"/><Relationship Id="rId16" Type="http://schemas.openxmlformats.org/officeDocument/2006/relationships/hyperlink" Target="https://store.steampowered.com/app/1145360/Hades/"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youtu.be/DN-Dcwq4i2g" TargetMode="External"/><Relationship Id="rId23" Type="http://schemas.openxmlformats.org/officeDocument/2006/relationships/image" Target="media/image9.svg"/><Relationship Id="rId10" Type="http://schemas.openxmlformats.org/officeDocument/2006/relationships/image" Target="media/image2.png"/><Relationship Id="rId19" Type="http://schemas.openxmlformats.org/officeDocument/2006/relationships/hyperlink" Target="https://i.pinimg.com/originals/95/d7/ed/95d7edc3763c68b4fa5230407176418f.jp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youtu.be/yskDL4Tg8Y0"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Hôtel des douanes (Tour &amp; Taxis, Rue Picard 3, 1000 Bruxelles)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BF70C4-FD08-4E4F-9E2B-280DE82A1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10</Pages>
  <Words>1566</Words>
  <Characters>8931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Wizard’s Gambit</vt:lpstr>
    </vt:vector>
  </TitlesOfParts>
  <Company>LUDUS ACADEMIE</Company>
  <LinksUpToDate>false</LinksUpToDate>
  <CharactersWithSpaces>10477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Wizard’s Gambit</dc:title>
  <dc:subject/>
  <dc:creator>Guillaume LEGOULLON</dc:creator>
  <cp:keywords/>
  <dc:description/>
  <cp:lastModifiedBy>Guillaume Legoullon</cp:lastModifiedBy>
  <cp:revision>47</cp:revision>
  <dcterms:created xsi:type="dcterms:W3CDTF">2022-06-13T13:11:00Z</dcterms:created>
  <dcterms:modified xsi:type="dcterms:W3CDTF">2022-06-17T13:02:00Z</dcterms:modified>
</cp:coreProperties>
</file>